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CF" w:rsidRDefault="00E941CF" w:rsidP="00E941CF">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noProof/>
          <w:color w:val="000000"/>
          <w:sz w:val="28"/>
          <w:shd w:val="clear" w:color="auto" w:fill="FFFFFF"/>
        </w:rPr>
        <w:drawing>
          <wp:inline distT="0" distB="0" distL="0" distR="0">
            <wp:extent cx="6944264" cy="99045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0657" cy="9913696"/>
                    </a:xfrm>
                    <a:prstGeom prst="rect">
                      <a:avLst/>
                    </a:prstGeom>
                  </pic:spPr>
                </pic:pic>
              </a:graphicData>
            </a:graphic>
          </wp:inline>
        </w:drawing>
      </w:r>
    </w:p>
    <w:p w:rsidR="00350DC0" w:rsidRPr="00350DC0" w:rsidRDefault="00350DC0" w:rsidP="00350DC0">
      <w:pPr>
        <w:spacing w:after="0" w:line="276" w:lineRule="auto"/>
        <w:ind w:firstLine="708"/>
        <w:jc w:val="both"/>
        <w:rPr>
          <w:rFonts w:ascii="Times New Roman" w:eastAsia="Times New Roman" w:hAnsi="Times New Roman" w:cs="Times New Roman"/>
          <w:color w:val="000000"/>
          <w:sz w:val="28"/>
          <w:shd w:val="clear" w:color="auto" w:fill="FFFFFF"/>
        </w:rPr>
      </w:pPr>
      <w:bookmarkStart w:id="0" w:name="_GoBack"/>
      <w:bookmarkEnd w:id="0"/>
      <w:r w:rsidRPr="00350DC0">
        <w:rPr>
          <w:rFonts w:ascii="Times New Roman" w:eastAsia="Times New Roman" w:hAnsi="Times New Roman" w:cs="Times New Roman"/>
          <w:color w:val="000000"/>
          <w:sz w:val="28"/>
          <w:shd w:val="clear" w:color="auto" w:fill="FFFFFF"/>
        </w:rPr>
        <w:lastRenderedPageBreak/>
        <w:t xml:space="preserve">Программа разработана в соответствие с примерной основной образовательной программой дошкольного образования «От рождения до школы» под редакцией Н. Е. </w:t>
      </w:r>
      <w:proofErr w:type="spellStart"/>
      <w:r w:rsidRPr="00350DC0">
        <w:rPr>
          <w:rFonts w:ascii="Times New Roman" w:eastAsia="Times New Roman" w:hAnsi="Times New Roman" w:cs="Times New Roman"/>
          <w:color w:val="000000"/>
          <w:sz w:val="28"/>
          <w:shd w:val="clear" w:color="auto" w:fill="FFFFFF"/>
        </w:rPr>
        <w:t>Вераксы</w:t>
      </w:r>
      <w:proofErr w:type="spellEnd"/>
      <w:r w:rsidRPr="00350DC0">
        <w:rPr>
          <w:rFonts w:ascii="Times New Roman" w:eastAsia="Times New Roman" w:hAnsi="Times New Roman" w:cs="Times New Roman"/>
          <w:color w:val="000000"/>
          <w:sz w:val="28"/>
          <w:shd w:val="clear" w:color="auto" w:fill="FFFFFF"/>
        </w:rPr>
        <w:t xml:space="preserve">, М. А. Васильевой Т. С. Комаровой, в соответствии с требованиями ФГОС ДО от 29 декабря 2012г. № 273-ФЗ, с учётом Основной образовательной программы МДОУ «Детский сад «Морячок» </w:t>
      </w:r>
      <w:proofErr w:type="spellStart"/>
      <w:r w:rsidRPr="00350DC0">
        <w:rPr>
          <w:rFonts w:ascii="Times New Roman" w:eastAsia="Times New Roman" w:hAnsi="Times New Roman" w:cs="Times New Roman"/>
          <w:color w:val="000000"/>
          <w:sz w:val="28"/>
          <w:shd w:val="clear" w:color="auto" w:fill="FFFFFF"/>
        </w:rPr>
        <w:t>г.Фокино</w:t>
      </w:r>
      <w:proofErr w:type="spellEnd"/>
      <w:r w:rsidRPr="00350DC0">
        <w:rPr>
          <w:rFonts w:ascii="Times New Roman" w:eastAsia="Times New Roman" w:hAnsi="Times New Roman" w:cs="Times New Roman"/>
          <w:color w:val="000000"/>
          <w:sz w:val="28"/>
          <w:shd w:val="clear" w:color="auto" w:fill="FFFFFF"/>
        </w:rPr>
        <w:t>»</w:t>
      </w:r>
    </w:p>
    <w:p w:rsidR="001E474B" w:rsidRDefault="000061A0">
      <w:pPr>
        <w:spacing w:after="0" w:line="276"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Пояснительная записка.</w:t>
      </w:r>
    </w:p>
    <w:p w:rsidR="001E474B" w:rsidRDefault="000061A0" w:rsidP="000061A0">
      <w:pPr>
        <w:spacing w:after="0" w:line="276"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изобразительной деятельности ребёнок само выражается, пробует свои силы и знания, и совершенствует свои способности. Она доставляет ему удовольствие, но прежде всего обогащает и расширяет   его представления о мире.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w:t>
      </w:r>
    </w:p>
    <w:p w:rsidR="001E474B" w:rsidRDefault="000061A0">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Новые подходы раскрепощают ребенка. Он уже не боится, что у него что-то не получится, - немного техники, и пятно на листе бумаги превращается в кошечку, дуб-великан, морское чудище. Ребёнку легче поставить на листе пятно, сделать мазки, работать кистью во всех направлениях, свободно координируя движения руки.</w:t>
      </w:r>
    </w:p>
    <w:p w:rsidR="001E474B" w:rsidRDefault="000061A0">
      <w:pPr>
        <w:spacing w:after="0" w:line="276"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Вся НОД направлена на развитие у дошкольников творчества, которое определяется как продуктивная деятельность, в ходе которой ребёнок создает новое, оригинальное, активизируя воображение, и реализует свой замысел, находя средства для его воплощения.</w:t>
      </w:r>
    </w:p>
    <w:p w:rsidR="001E474B" w:rsidRDefault="000061A0">
      <w:pPr>
        <w:spacing w:after="0" w:line="276"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творческой личности – одна из важных задач педагогической практики и теории на современном этапе. Наиболее эффективное средство для всестороннего развития детей является для них самой интересной, она позволяет передать то, что они видят в окружающей жизни, то что их взволновало, вызвало положительное отношение, желание творить.</w:t>
      </w:r>
    </w:p>
    <w:p w:rsidR="001E474B" w:rsidRDefault="000061A0">
      <w:pPr>
        <w:spacing w:after="0" w:line="276"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процессе изобразительной деятельности создаются благоприятные условия для развития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w:t>
      </w:r>
    </w:p>
    <w:p w:rsidR="001E474B" w:rsidRDefault="000061A0">
      <w:pPr>
        <w:spacing w:after="0" w:line="276"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Рисование является одним из лучших средств развития наблюдательности, памяти, мышления, воображения. Поэтому рекомендуется шире вводить рисование в процесс </w:t>
      </w:r>
      <w:r w:rsidR="00350DC0">
        <w:rPr>
          <w:rFonts w:ascii="Times New Roman" w:eastAsia="Times New Roman" w:hAnsi="Times New Roman" w:cs="Times New Roman"/>
          <w:color w:val="000000"/>
          <w:sz w:val="28"/>
          <w:shd w:val="clear" w:color="auto" w:fill="FFFFFF"/>
        </w:rPr>
        <w:t>обучения и</w:t>
      </w:r>
      <w:r>
        <w:rPr>
          <w:rFonts w:ascii="Times New Roman" w:eastAsia="Times New Roman" w:hAnsi="Times New Roman" w:cs="Times New Roman"/>
          <w:color w:val="000000"/>
          <w:sz w:val="28"/>
          <w:shd w:val="clear" w:color="auto" w:fill="FFFFFF"/>
        </w:rPr>
        <w:t xml:space="preserve"> как самостоятельный предмет, и как вспомогательное средство, прием обучения при изучении других предметов. Традиционная классификация методов </w:t>
      </w:r>
    </w:p>
    <w:p w:rsidR="001E474B" w:rsidRDefault="000061A0">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обучения становиться узкой, не позволяющей решить все задачи, поэтому необходимо проводить нетрадиционные занятия, сочетание разных способов изображения предметов и явлений действительности, использование методов развивающего обучения.</w:t>
      </w:r>
    </w:p>
    <w:p w:rsidR="001E474B" w:rsidRDefault="000061A0" w:rsidP="00350DC0">
      <w:pPr>
        <w:spacing w:after="0" w:line="276"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Для развития творчества важно все, что значимо для ребёнка, что ему интересно, вызывает положительное отношение. Для развития творчества детям необходимо приобрести определенные знания, овладеть навыками и умениями, освоить способы деятельности, </w:t>
      </w:r>
      <w:r>
        <w:rPr>
          <w:rFonts w:ascii="Times New Roman" w:eastAsia="Times New Roman" w:hAnsi="Times New Roman" w:cs="Times New Roman"/>
          <w:color w:val="000000"/>
          <w:sz w:val="28"/>
          <w:shd w:val="clear" w:color="auto" w:fill="FFFFFF"/>
        </w:rPr>
        <w:lastRenderedPageBreak/>
        <w:t>которыми сами дети без помощи взрослых овладеть не могут, то есть необходимо целенаправленное обучение детей, освоение ими художественного опыта.</w:t>
      </w:r>
    </w:p>
    <w:p w:rsidR="001E474B" w:rsidRDefault="000061A0">
      <w:pPr>
        <w:spacing w:after="0" w:line="276"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Предполагаемая программа по изобразительной деятельности предусматривает: </w:t>
      </w:r>
      <w:r w:rsidR="00350DC0">
        <w:rPr>
          <w:rFonts w:ascii="Times New Roman" w:eastAsia="Times New Roman" w:hAnsi="Times New Roman" w:cs="Times New Roman"/>
          <w:color w:val="000000"/>
          <w:sz w:val="28"/>
          <w:shd w:val="clear" w:color="auto" w:fill="FFFFFF"/>
        </w:rPr>
        <w:t>формирование у</w:t>
      </w:r>
      <w:r>
        <w:rPr>
          <w:rFonts w:ascii="Times New Roman" w:eastAsia="Times New Roman" w:hAnsi="Times New Roman" w:cs="Times New Roman"/>
          <w:color w:val="000000"/>
          <w:sz w:val="28"/>
          <w:shd w:val="clear" w:color="auto" w:fill="FFFFFF"/>
        </w:rPr>
        <w:t xml:space="preserve"> детей эстетического восприятия, обучение способам действия, развитие творчества. Все эти процессы между собой тесно связаны, их единству помогают методы и приемы, используемые в работе с детьми. Выбор методов и приемов определяется целями и задачами конкретного занятия, содержанием обучения. На занятиях главное внимание уделено формированию у детей нравственно - волевых качеств личности, эмоционально – образного восприятия изобразительного искусства, художественно – образного начала в рисунках.</w:t>
      </w:r>
    </w:p>
    <w:p w:rsidR="001E474B" w:rsidRDefault="000061A0">
      <w:pPr>
        <w:spacing w:after="0" w:line="276"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Актуальность </w:t>
      </w:r>
      <w:r w:rsidR="00350DC0">
        <w:rPr>
          <w:rFonts w:ascii="Times New Roman" w:eastAsia="Times New Roman" w:hAnsi="Times New Roman" w:cs="Times New Roman"/>
          <w:b/>
          <w:color w:val="000000"/>
          <w:sz w:val="28"/>
          <w:shd w:val="clear" w:color="auto" w:fill="FFFFFF"/>
        </w:rPr>
        <w:t>программы: НОД</w:t>
      </w:r>
      <w:r>
        <w:rPr>
          <w:rFonts w:ascii="Times New Roman" w:eastAsia="Times New Roman" w:hAnsi="Times New Roman" w:cs="Times New Roman"/>
          <w:color w:val="000000"/>
          <w:sz w:val="28"/>
        </w:rPr>
        <w:t xml:space="preserve"> в кружке позволяет развивать у детей не только художественные способности, но и коммуникативные навыки в процессе рисования.</w:t>
      </w:r>
    </w:p>
    <w:p w:rsidR="001E474B" w:rsidRDefault="000061A0">
      <w:pPr>
        <w:spacing w:after="0" w:line="276" w:lineRule="auto"/>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t xml:space="preserve">Цель </w:t>
      </w:r>
      <w:r w:rsidR="00350DC0">
        <w:rPr>
          <w:rFonts w:ascii="Times New Roman" w:eastAsia="Times New Roman" w:hAnsi="Times New Roman" w:cs="Times New Roman"/>
          <w:b/>
          <w:color w:val="000000"/>
          <w:sz w:val="28"/>
          <w:shd w:val="clear" w:color="auto" w:fill="FFFFFF"/>
        </w:rPr>
        <w:t>программы:</w:t>
      </w:r>
      <w:r w:rsidR="00350DC0">
        <w:rPr>
          <w:rFonts w:ascii="Times New Roman" w:eastAsia="Times New Roman" w:hAnsi="Times New Roman" w:cs="Times New Roman"/>
          <w:b/>
          <w:color w:val="373737"/>
          <w:sz w:val="28"/>
        </w:rPr>
        <w:t> развитие</w:t>
      </w:r>
      <w:r>
        <w:rPr>
          <w:rFonts w:ascii="Times New Roman" w:eastAsia="Times New Roman" w:hAnsi="Times New Roman" w:cs="Times New Roman"/>
          <w:sz w:val="28"/>
        </w:rPr>
        <w:t xml:space="preserve"> художественно-творческих способностей детей через освоение нетрадиционных техник изображения.</w:t>
      </w:r>
    </w:p>
    <w:p w:rsidR="001E474B" w:rsidRDefault="000061A0">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Задачи программы.</w:t>
      </w:r>
    </w:p>
    <w:p w:rsidR="001E474B" w:rsidRDefault="000061A0">
      <w:pPr>
        <w:spacing w:after="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Развивающие:</w:t>
      </w:r>
      <w:r>
        <w:rPr>
          <w:rFonts w:ascii="Times New Roman" w:eastAsia="Times New Roman" w:hAnsi="Times New Roman" w:cs="Times New Roman"/>
          <w:color w:val="000000"/>
          <w:sz w:val="28"/>
          <w:shd w:val="clear" w:color="auto" w:fill="FFFFFF"/>
        </w:rPr>
        <w:t xml:space="preserve"> </w:t>
      </w:r>
    </w:p>
    <w:p w:rsidR="001E474B" w:rsidRDefault="000061A0">
      <w:pPr>
        <w:numPr>
          <w:ilvl w:val="0"/>
          <w:numId w:val="1"/>
        </w:numPr>
        <w:spacing w:after="0" w:line="276" w:lineRule="auto"/>
        <w:ind w:left="144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Развивать у детей коммуникативные, речевые, интеллектуальные и художественные способности в процессе рисования.</w:t>
      </w:r>
    </w:p>
    <w:p w:rsidR="001E474B" w:rsidRDefault="000061A0">
      <w:pPr>
        <w:numPr>
          <w:ilvl w:val="0"/>
          <w:numId w:val="1"/>
        </w:numPr>
        <w:spacing w:after="0" w:line="276" w:lineRule="auto"/>
        <w:ind w:left="1440" w:hanging="360"/>
        <w:jc w:val="both"/>
        <w:rPr>
          <w:rFonts w:ascii="Calibri" w:eastAsia="Calibri" w:hAnsi="Calibri" w:cs="Calibri"/>
          <w:color w:val="000000"/>
          <w:shd w:val="clear" w:color="auto" w:fill="FFFFFF"/>
        </w:rPr>
      </w:pPr>
      <w:r>
        <w:rPr>
          <w:rFonts w:ascii="Times New Roman" w:eastAsia="Times New Roman" w:hAnsi="Times New Roman" w:cs="Times New Roman"/>
          <w:sz w:val="28"/>
          <w:shd w:val="clear" w:color="auto" w:fill="FFFFFF"/>
        </w:rPr>
        <w:t xml:space="preserve">Развивать интерес </w:t>
      </w:r>
      <w:r w:rsidR="00350DC0">
        <w:rPr>
          <w:rFonts w:ascii="Times New Roman" w:eastAsia="Times New Roman" w:hAnsi="Times New Roman" w:cs="Times New Roman"/>
          <w:sz w:val="28"/>
          <w:shd w:val="clear" w:color="auto" w:fill="FFFFFF"/>
        </w:rPr>
        <w:t>к нетрадиционным техникам</w:t>
      </w:r>
      <w:r>
        <w:rPr>
          <w:rFonts w:ascii="Times New Roman" w:eastAsia="Times New Roman" w:hAnsi="Times New Roman" w:cs="Times New Roman"/>
          <w:sz w:val="28"/>
          <w:shd w:val="clear" w:color="auto" w:fill="FFFFFF"/>
        </w:rPr>
        <w:t xml:space="preserve"> рисования, воображение.</w:t>
      </w:r>
    </w:p>
    <w:p w:rsidR="001E474B" w:rsidRDefault="000061A0">
      <w:pPr>
        <w:numPr>
          <w:ilvl w:val="0"/>
          <w:numId w:val="1"/>
        </w:numPr>
        <w:spacing w:after="0" w:line="276" w:lineRule="auto"/>
        <w:ind w:left="1440" w:hanging="360"/>
        <w:jc w:val="both"/>
        <w:rPr>
          <w:rFonts w:ascii="Calibri" w:eastAsia="Calibri" w:hAnsi="Calibri" w:cs="Calibri"/>
          <w:color w:val="000000"/>
          <w:shd w:val="clear" w:color="auto" w:fill="FFFFFF"/>
        </w:rPr>
      </w:pPr>
      <w:r>
        <w:rPr>
          <w:rFonts w:ascii="Times New Roman" w:eastAsia="Times New Roman" w:hAnsi="Times New Roman" w:cs="Times New Roman"/>
          <w:sz w:val="28"/>
          <w:shd w:val="clear" w:color="auto" w:fill="FFFFFF"/>
        </w:rPr>
        <w:t xml:space="preserve">Развивать </w:t>
      </w:r>
      <w:proofErr w:type="spellStart"/>
      <w:r>
        <w:rPr>
          <w:rFonts w:ascii="Times New Roman" w:eastAsia="Times New Roman" w:hAnsi="Times New Roman" w:cs="Times New Roman"/>
          <w:sz w:val="28"/>
          <w:shd w:val="clear" w:color="auto" w:fill="FFFFFF"/>
        </w:rPr>
        <w:t>формо</w:t>
      </w:r>
      <w:proofErr w:type="spellEnd"/>
      <w:r>
        <w:rPr>
          <w:rFonts w:ascii="Times New Roman" w:eastAsia="Times New Roman" w:hAnsi="Times New Roman" w:cs="Times New Roman"/>
          <w:sz w:val="28"/>
          <w:shd w:val="clear" w:color="auto" w:fill="FFFFFF"/>
        </w:rPr>
        <w:t xml:space="preserve">- и </w:t>
      </w:r>
      <w:proofErr w:type="spellStart"/>
      <w:r>
        <w:rPr>
          <w:rFonts w:ascii="Times New Roman" w:eastAsia="Times New Roman" w:hAnsi="Times New Roman" w:cs="Times New Roman"/>
          <w:sz w:val="28"/>
          <w:shd w:val="clear" w:color="auto" w:fill="FFFFFF"/>
        </w:rPr>
        <w:t>цветовосприятие</w:t>
      </w:r>
      <w:proofErr w:type="spellEnd"/>
      <w:r>
        <w:rPr>
          <w:rFonts w:ascii="Times New Roman" w:eastAsia="Times New Roman" w:hAnsi="Times New Roman" w:cs="Times New Roman"/>
          <w:sz w:val="28"/>
          <w:shd w:val="clear" w:color="auto" w:fill="FFFFFF"/>
        </w:rPr>
        <w:t>, чувство композиции, мелкую моторику рук, ассоциативное мышление, воображение.</w:t>
      </w:r>
    </w:p>
    <w:p w:rsidR="001E474B" w:rsidRDefault="000061A0">
      <w:pPr>
        <w:numPr>
          <w:ilvl w:val="0"/>
          <w:numId w:val="1"/>
        </w:numPr>
        <w:spacing w:after="0" w:line="276" w:lineRule="auto"/>
        <w:ind w:left="1440"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Развивать творческую активность,</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поддерживать потребность в самовыражении.</w:t>
      </w:r>
    </w:p>
    <w:p w:rsidR="001E474B" w:rsidRDefault="000061A0">
      <w:pPr>
        <w:spacing w:after="0" w:line="276" w:lineRule="auto"/>
        <w:ind w:firstLine="851"/>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Образовательные:</w:t>
      </w:r>
    </w:p>
    <w:p w:rsidR="001E474B" w:rsidRDefault="000061A0">
      <w:pPr>
        <w:numPr>
          <w:ilvl w:val="0"/>
          <w:numId w:val="2"/>
        </w:numPr>
        <w:spacing w:after="0" w:line="276" w:lineRule="auto"/>
        <w:ind w:left="21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Знакомить детей с нетрадиционными техниками рисования (с использованием разных материалов).</w:t>
      </w:r>
    </w:p>
    <w:p w:rsidR="001E474B" w:rsidRDefault="000061A0">
      <w:pPr>
        <w:numPr>
          <w:ilvl w:val="0"/>
          <w:numId w:val="2"/>
        </w:numPr>
        <w:spacing w:after="0" w:line="276" w:lineRule="auto"/>
        <w:ind w:left="21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Учить получать различные оттенки красок основных цветов.</w:t>
      </w:r>
    </w:p>
    <w:p w:rsidR="001E474B" w:rsidRDefault="000061A0">
      <w:pPr>
        <w:numPr>
          <w:ilvl w:val="0"/>
          <w:numId w:val="2"/>
        </w:numPr>
        <w:spacing w:after="0" w:line="276" w:lineRule="auto"/>
        <w:ind w:left="21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использованию различных материалов</w:t>
      </w:r>
    </w:p>
    <w:p w:rsidR="001E474B" w:rsidRDefault="000061A0">
      <w:pPr>
        <w:numPr>
          <w:ilvl w:val="0"/>
          <w:numId w:val="2"/>
        </w:numPr>
        <w:spacing w:after="0" w:line="276" w:lineRule="auto"/>
        <w:ind w:left="2160" w:hanging="360"/>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Учить понимать и выделять такие средства выразительности, как композиция и колорит.</w:t>
      </w:r>
    </w:p>
    <w:p w:rsidR="001E474B" w:rsidRDefault="000061A0">
      <w:pPr>
        <w:numPr>
          <w:ilvl w:val="0"/>
          <w:numId w:val="2"/>
        </w:numPr>
        <w:spacing w:after="0" w:line="276" w:lineRule="auto"/>
        <w:ind w:left="216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Учить отображать впечатления от окружающего мира в </w:t>
      </w:r>
      <w:proofErr w:type="spellStart"/>
      <w:r>
        <w:rPr>
          <w:rFonts w:ascii="Times New Roman" w:eastAsia="Times New Roman" w:hAnsi="Times New Roman" w:cs="Times New Roman"/>
          <w:color w:val="000000"/>
          <w:sz w:val="28"/>
        </w:rPr>
        <w:t>изодеятельности</w:t>
      </w:r>
      <w:proofErr w:type="spellEnd"/>
      <w:r>
        <w:rPr>
          <w:rFonts w:ascii="Times New Roman" w:eastAsia="Times New Roman" w:hAnsi="Times New Roman" w:cs="Times New Roman"/>
          <w:color w:val="000000"/>
          <w:sz w:val="28"/>
        </w:rPr>
        <w:t>.</w:t>
      </w:r>
    </w:p>
    <w:p w:rsidR="001E474B" w:rsidRDefault="000061A0">
      <w:pPr>
        <w:numPr>
          <w:ilvl w:val="0"/>
          <w:numId w:val="2"/>
        </w:numPr>
        <w:spacing w:after="0" w:line="276" w:lineRule="auto"/>
        <w:ind w:left="2160" w:hanging="360"/>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Побуждать детей экспериментировать с изобразительными материалами. Придумывать и создавать</w:t>
      </w:r>
    </w:p>
    <w:p w:rsidR="001E474B" w:rsidRDefault="000061A0">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композиции, образы.  Поощрять и поддерживать детские творческие находки.</w:t>
      </w:r>
    </w:p>
    <w:p w:rsidR="001E474B" w:rsidRDefault="000061A0">
      <w:pPr>
        <w:spacing w:after="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Воспитательные:</w:t>
      </w:r>
      <w:r>
        <w:rPr>
          <w:rFonts w:ascii="Times New Roman" w:eastAsia="Times New Roman" w:hAnsi="Times New Roman" w:cs="Times New Roman"/>
          <w:color w:val="000000"/>
          <w:sz w:val="28"/>
          <w:shd w:val="clear" w:color="auto" w:fill="FFFFFF"/>
        </w:rPr>
        <w:t xml:space="preserve"> </w:t>
      </w:r>
    </w:p>
    <w:p w:rsidR="001E474B" w:rsidRDefault="000061A0">
      <w:pPr>
        <w:numPr>
          <w:ilvl w:val="0"/>
          <w:numId w:val="3"/>
        </w:numPr>
        <w:spacing w:after="0" w:line="276" w:lineRule="auto"/>
        <w:ind w:left="1440"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Формировать положительно – эмоциональное восприятие окружающего мира. </w:t>
      </w:r>
    </w:p>
    <w:p w:rsidR="001E474B" w:rsidRDefault="000061A0">
      <w:pPr>
        <w:numPr>
          <w:ilvl w:val="0"/>
          <w:numId w:val="3"/>
        </w:numPr>
        <w:spacing w:after="0" w:line="276" w:lineRule="auto"/>
        <w:ind w:left="1440"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Воспитывать художественный вкус, интерес к изобразительному искусству.</w:t>
      </w:r>
    </w:p>
    <w:p w:rsidR="001E474B" w:rsidRDefault="000061A0">
      <w:pPr>
        <w:numPr>
          <w:ilvl w:val="0"/>
          <w:numId w:val="3"/>
        </w:numPr>
        <w:spacing w:after="0" w:line="276" w:lineRule="auto"/>
        <w:ind w:left="1440"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Воспитывать желание и умение взаимодействовать со сверстниками при создании коллективных работ.</w:t>
      </w:r>
    </w:p>
    <w:p w:rsidR="001E474B" w:rsidRDefault="000061A0">
      <w:pPr>
        <w:spacing w:after="0" w:line="276" w:lineRule="auto"/>
        <w:rPr>
          <w:rFonts w:ascii="Calibri" w:eastAsia="Calibri" w:hAnsi="Calibri" w:cs="Calibri"/>
          <w:b/>
          <w:color w:val="000000"/>
          <w:shd w:val="clear" w:color="auto" w:fill="FFFFFF"/>
        </w:rPr>
      </w:pPr>
      <w:r>
        <w:rPr>
          <w:rFonts w:ascii="Times New Roman" w:eastAsia="Times New Roman" w:hAnsi="Times New Roman" w:cs="Times New Roman"/>
          <w:b/>
          <w:color w:val="000000"/>
          <w:sz w:val="28"/>
          <w:shd w:val="clear" w:color="auto" w:fill="FFFFFF"/>
        </w:rPr>
        <w:t>Данная программа предполагает варианты разрешения следующих проблем:</w:t>
      </w:r>
    </w:p>
    <w:p w:rsidR="001E474B" w:rsidRDefault="000061A0">
      <w:pPr>
        <w:spacing w:after="0" w:line="276" w:lineRule="auto"/>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-приобщение детей к творчеству;</w:t>
      </w:r>
    </w:p>
    <w:p w:rsidR="001E474B" w:rsidRDefault="000061A0">
      <w:pPr>
        <w:spacing w:after="0" w:line="276" w:lineRule="auto"/>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-знакомство детей с различными техниками рисования;</w:t>
      </w:r>
    </w:p>
    <w:p w:rsidR="001E474B" w:rsidRDefault="000061A0">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-знакомство детей с различными материалами.</w:t>
      </w:r>
    </w:p>
    <w:p w:rsidR="001E474B" w:rsidRDefault="000061A0">
      <w:pPr>
        <w:spacing w:after="0" w:line="276"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При составлении данной программы учитывались основные принципы:</w:t>
      </w:r>
    </w:p>
    <w:p w:rsidR="001E474B" w:rsidRDefault="000061A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Принцип творчества (программа заключает в себе неиссякаемые возможности для воспитания и развития творческих способностей детей);</w:t>
      </w:r>
    </w:p>
    <w:p w:rsidR="001E474B" w:rsidRDefault="000061A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Принцип научности (детям сообщаются знания о форме, цвете, композиции и др.);</w:t>
      </w:r>
    </w:p>
    <w:p w:rsidR="001E474B" w:rsidRDefault="000061A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Принцип доступности (учет возрастных и индивидуальных особенностей);</w:t>
      </w:r>
    </w:p>
    <w:p w:rsidR="001E474B" w:rsidRDefault="00350DC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Принцип </w:t>
      </w:r>
      <w:proofErr w:type="spellStart"/>
      <w:r>
        <w:rPr>
          <w:rFonts w:ascii="Times New Roman" w:eastAsia="Times New Roman" w:hAnsi="Times New Roman" w:cs="Times New Roman"/>
          <w:color w:val="000000"/>
          <w:sz w:val="28"/>
          <w:shd w:val="clear" w:color="auto" w:fill="FFFFFF"/>
        </w:rPr>
        <w:t>поэтапности</w:t>
      </w:r>
      <w:proofErr w:type="spellEnd"/>
      <w:r w:rsidR="000061A0">
        <w:rPr>
          <w:rFonts w:ascii="Times New Roman" w:eastAsia="Times New Roman" w:hAnsi="Times New Roman" w:cs="Times New Roman"/>
          <w:color w:val="000000"/>
          <w:sz w:val="28"/>
          <w:shd w:val="clear" w:color="auto" w:fill="FFFFFF"/>
        </w:rPr>
        <w:t xml:space="preserve"> (последовательность, приступая к очередному </w:t>
      </w:r>
      <w:r>
        <w:rPr>
          <w:rFonts w:ascii="Times New Roman" w:eastAsia="Times New Roman" w:hAnsi="Times New Roman" w:cs="Times New Roman"/>
          <w:color w:val="000000"/>
          <w:sz w:val="28"/>
          <w:shd w:val="clear" w:color="auto" w:fill="FFFFFF"/>
        </w:rPr>
        <w:t>этапу, нельзя</w:t>
      </w:r>
      <w:r w:rsidR="000061A0">
        <w:rPr>
          <w:rFonts w:ascii="Times New Roman" w:eastAsia="Times New Roman" w:hAnsi="Times New Roman" w:cs="Times New Roman"/>
          <w:color w:val="000000"/>
          <w:sz w:val="28"/>
          <w:shd w:val="clear" w:color="auto" w:fill="FFFFFF"/>
        </w:rPr>
        <w:t xml:space="preserve"> миновать предыдущий);</w:t>
      </w:r>
    </w:p>
    <w:p w:rsidR="001E474B" w:rsidRDefault="000061A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Принцип динамичности (от самого простого </w:t>
      </w:r>
      <w:r w:rsidR="00350DC0">
        <w:rPr>
          <w:rFonts w:ascii="Times New Roman" w:eastAsia="Times New Roman" w:hAnsi="Times New Roman" w:cs="Times New Roman"/>
          <w:color w:val="000000"/>
          <w:sz w:val="28"/>
          <w:shd w:val="clear" w:color="auto" w:fill="FFFFFF"/>
        </w:rPr>
        <w:t>до сложного</w:t>
      </w:r>
      <w:r>
        <w:rPr>
          <w:rFonts w:ascii="Times New Roman" w:eastAsia="Times New Roman" w:hAnsi="Times New Roman" w:cs="Times New Roman"/>
          <w:color w:val="000000"/>
          <w:sz w:val="28"/>
          <w:shd w:val="clear" w:color="auto" w:fill="FFFFFF"/>
        </w:rPr>
        <w:t>);</w:t>
      </w:r>
    </w:p>
    <w:p w:rsidR="001E474B" w:rsidRDefault="00350DC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Принцип сравнений</w:t>
      </w:r>
      <w:r w:rsidR="000061A0">
        <w:rPr>
          <w:rFonts w:ascii="Times New Roman" w:eastAsia="Times New Roman" w:hAnsi="Times New Roman" w:cs="Times New Roman"/>
          <w:color w:val="000000"/>
          <w:sz w:val="28"/>
          <w:shd w:val="clear" w:color="auto" w:fill="FFFFFF"/>
        </w:rPr>
        <w:t xml:space="preserve"> (разнообразие вариантов заданной темы, методов и способов изображения, разнообразие материала);</w:t>
      </w:r>
    </w:p>
    <w:p w:rsidR="001E474B" w:rsidRDefault="000061A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Принцип выбора (решений по теме, материалов и способов без ограничений);</w:t>
      </w:r>
    </w:p>
    <w:p w:rsidR="001E474B" w:rsidRDefault="000061A0">
      <w:pPr>
        <w:numPr>
          <w:ilvl w:val="0"/>
          <w:numId w:val="4"/>
        </w:numPr>
        <w:spacing w:after="0" w:line="276" w:lineRule="auto"/>
        <w:ind w:left="720" w:hanging="360"/>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Принцип сотрудничества (совместная работа с родителями);</w:t>
      </w:r>
    </w:p>
    <w:p w:rsidR="001E474B" w:rsidRDefault="000061A0">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программного материала кружка.</w:t>
      </w:r>
    </w:p>
    <w:p w:rsidR="001E474B" w:rsidRDefault="000061A0">
      <w:pPr>
        <w:tabs>
          <w:tab w:val="left" w:pos="851"/>
        </w:tabs>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программе соблюдается преемственность с предыдущими знаниями и опытом детей и последующим </w:t>
      </w:r>
    </w:p>
    <w:p w:rsidR="001E474B" w:rsidRDefault="000061A0">
      <w:pPr>
        <w:tabs>
          <w:tab w:val="left" w:pos="851"/>
        </w:tabs>
        <w:spacing w:after="0" w:line="276" w:lineRule="auto"/>
        <w:rPr>
          <w:rFonts w:ascii="Times New Roman" w:eastAsia="Times New Roman" w:hAnsi="Times New Roman" w:cs="Times New Roman"/>
          <w:sz w:val="28"/>
        </w:rPr>
      </w:pPr>
      <w:r>
        <w:rPr>
          <w:rFonts w:ascii="Times New Roman" w:eastAsia="Times New Roman" w:hAnsi="Times New Roman" w:cs="Times New Roman"/>
          <w:color w:val="373737"/>
          <w:sz w:val="28"/>
        </w:rPr>
        <w:t>обучением.</w:t>
      </w:r>
      <w:r>
        <w:rPr>
          <w:rFonts w:ascii="Times New Roman" w:eastAsia="Times New Roman" w:hAnsi="Times New Roman" w:cs="Times New Roman"/>
          <w:sz w:val="28"/>
        </w:rPr>
        <w:t xml:space="preserve"> В программе соблюдается преемственность с предыдущими знаниями и </w:t>
      </w:r>
      <w:r w:rsidR="00350DC0">
        <w:rPr>
          <w:rFonts w:ascii="Times New Roman" w:eastAsia="Times New Roman" w:hAnsi="Times New Roman" w:cs="Times New Roman"/>
          <w:sz w:val="28"/>
        </w:rPr>
        <w:t>опытом детей,</w:t>
      </w:r>
      <w:r>
        <w:rPr>
          <w:rFonts w:ascii="Times New Roman" w:eastAsia="Times New Roman" w:hAnsi="Times New Roman" w:cs="Times New Roman"/>
          <w:sz w:val="28"/>
        </w:rPr>
        <w:t xml:space="preserve"> и последующим </w:t>
      </w:r>
      <w:r>
        <w:rPr>
          <w:rFonts w:ascii="Times New Roman" w:eastAsia="Times New Roman" w:hAnsi="Times New Roman" w:cs="Times New Roman"/>
          <w:color w:val="373737"/>
          <w:sz w:val="28"/>
        </w:rPr>
        <w:t xml:space="preserve">обучением. Методы обучения, используемые в образовательном процессе, соответствуют возрастным особенностям детей. </w:t>
      </w:r>
    </w:p>
    <w:p w:rsidR="001E474B" w:rsidRDefault="000061A0">
      <w:pPr>
        <w:spacing w:after="0" w:line="276" w:lineRule="auto"/>
        <w:ind w:firstLine="851"/>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Раскрывает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1E474B" w:rsidRDefault="000061A0">
      <w:pPr>
        <w:spacing w:after="0" w:line="276" w:lineRule="auto"/>
        <w:ind w:firstLine="851"/>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Знакомит детей с техническими приёмами и способам нетрадиционного рисования с использованием различных материалов.</w:t>
      </w:r>
    </w:p>
    <w:p w:rsidR="001E474B" w:rsidRDefault="000061A0">
      <w:pPr>
        <w:spacing w:after="0" w:line="276" w:lineRule="auto"/>
        <w:ind w:firstLine="851"/>
        <w:rPr>
          <w:rFonts w:ascii="Times New Roman" w:eastAsia="Times New Roman" w:hAnsi="Times New Roman" w:cs="Times New Roman"/>
          <w:color w:val="373737"/>
          <w:sz w:val="28"/>
        </w:rPr>
      </w:pPr>
      <w:r>
        <w:rPr>
          <w:rFonts w:ascii="Times New Roman" w:eastAsia="Times New Roman" w:hAnsi="Times New Roman" w:cs="Times New Roman"/>
          <w:color w:val="373737"/>
          <w:sz w:val="28"/>
        </w:rPr>
        <w:t>Учит понимать и выделять такие средства выразительности, как композиция и колорит.</w:t>
      </w:r>
    </w:p>
    <w:p w:rsidR="001E474B" w:rsidRDefault="000061A0">
      <w:pPr>
        <w:spacing w:after="0" w:line="276" w:lineRule="auto"/>
        <w:ind w:firstLine="851"/>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Учит понимать и выделять такие средства выразительности, как композиция и колорит.</w:t>
      </w:r>
    </w:p>
    <w:p w:rsidR="001E474B" w:rsidRDefault="000061A0">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373737"/>
          <w:sz w:val="28"/>
        </w:rPr>
        <w:t>Раскрывает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1E474B" w:rsidRDefault="000061A0">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             Знакомит детей с техническими приёмами и способам нетрадиционного рисования с использованием различных материалов.</w:t>
      </w:r>
    </w:p>
    <w:p w:rsidR="001E474B" w:rsidRDefault="000061A0">
      <w:pPr>
        <w:spacing w:after="0" w:line="276" w:lineRule="auto"/>
        <w:ind w:firstLine="851"/>
        <w:rPr>
          <w:rFonts w:ascii="Times New Roman" w:eastAsia="Times New Roman" w:hAnsi="Times New Roman" w:cs="Times New Roman"/>
          <w:color w:val="000000"/>
          <w:sz w:val="28"/>
        </w:rPr>
      </w:pPr>
      <w:r>
        <w:rPr>
          <w:rFonts w:ascii="Times New Roman" w:eastAsia="Times New Roman" w:hAnsi="Times New Roman" w:cs="Times New Roman"/>
          <w:color w:val="373737"/>
          <w:sz w:val="28"/>
        </w:rPr>
        <w:t>  Побуждает детей экспериментировать с изобразительными материалами. Придумывать и создавать композиции, образы.</w:t>
      </w:r>
    </w:p>
    <w:p w:rsidR="001E474B" w:rsidRDefault="000061A0">
      <w:pPr>
        <w:spacing w:after="0" w:line="276" w:lineRule="auto"/>
        <w:ind w:firstLine="851"/>
        <w:rPr>
          <w:rFonts w:ascii="Times New Roman" w:eastAsia="Times New Roman" w:hAnsi="Times New Roman" w:cs="Times New Roman"/>
          <w:color w:val="373737"/>
          <w:sz w:val="28"/>
        </w:rPr>
      </w:pPr>
      <w:r>
        <w:rPr>
          <w:rFonts w:ascii="Times New Roman" w:eastAsia="Times New Roman" w:hAnsi="Times New Roman" w:cs="Times New Roman"/>
          <w:color w:val="373737"/>
          <w:sz w:val="28"/>
        </w:rPr>
        <w:t>  Поощряет и поддерживает детские творческие находки.</w:t>
      </w:r>
    </w:p>
    <w:p w:rsidR="001E474B" w:rsidRDefault="000061A0">
      <w:pPr>
        <w:spacing w:after="0" w:line="276" w:lineRule="auto"/>
        <w:rPr>
          <w:rFonts w:ascii="Times New Roman" w:eastAsia="Times New Roman" w:hAnsi="Times New Roman" w:cs="Times New Roman"/>
          <w:b/>
          <w:color w:val="373737"/>
          <w:sz w:val="28"/>
        </w:rPr>
      </w:pPr>
      <w:r>
        <w:rPr>
          <w:rFonts w:ascii="Times New Roman" w:eastAsia="Times New Roman" w:hAnsi="Times New Roman" w:cs="Times New Roman"/>
          <w:b/>
          <w:color w:val="373737"/>
          <w:sz w:val="28"/>
        </w:rPr>
        <w:t>Интеграция ОО</w:t>
      </w:r>
    </w:p>
    <w:p w:rsidR="001E474B" w:rsidRDefault="000061A0">
      <w:pPr>
        <w:spacing w:after="0" w:line="276" w:lineRule="auto"/>
        <w:ind w:firstLine="708"/>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 процессе работы обеспечивается интеграция всех образовательных областей:</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«Познавательное развитие»: игры по художественному творчеству, игры - моделирование </w:t>
      </w:r>
      <w:r w:rsidR="00350DC0">
        <w:rPr>
          <w:rFonts w:ascii="Times New Roman" w:eastAsia="Times New Roman" w:hAnsi="Times New Roman" w:cs="Times New Roman"/>
          <w:color w:val="000000"/>
          <w:sz w:val="28"/>
          <w:shd w:val="clear" w:color="auto" w:fill="FFFFFF"/>
        </w:rPr>
        <w:t>композиций, беседы</w:t>
      </w:r>
      <w:r>
        <w:rPr>
          <w:rFonts w:ascii="Times New Roman" w:eastAsia="Times New Roman" w:hAnsi="Times New Roman" w:cs="Times New Roman"/>
          <w:color w:val="000000"/>
          <w:sz w:val="28"/>
          <w:shd w:val="clear" w:color="auto" w:fill="FFFFFF"/>
        </w:rPr>
        <w:t xml:space="preserve"> природоведческой направленности и др.</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«Речевое развитие»: чтение художественной литературы: стихи и рассказы о природе.</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«Социально – коммуникативное развитие»: решение проблемных ситуаций, воспитание дружеских взаимоотношений,</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развитие умения поддерживать беседу, обобщать, делать выводы, высказывать свою точку зрения; воспитывать желание участвовать в совместной трудовой деятельности, бережное отношение к материалам и инструментам.</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«Физическое развитие» - физкультминутки, пальчиковые игры, подвижные дидактические.</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«Художественно – эстетическое развитие»: музыка: прослушивание музыкальных произведений.</w:t>
      </w:r>
    </w:p>
    <w:p w:rsidR="001E474B" w:rsidRDefault="000061A0">
      <w:pPr>
        <w:spacing w:after="0" w:line="276" w:lineRule="auto"/>
        <w:rPr>
          <w:rFonts w:ascii="Times New Roman" w:eastAsia="Times New Roman" w:hAnsi="Times New Roman" w:cs="Times New Roman"/>
          <w:color w:val="373737"/>
          <w:sz w:val="28"/>
        </w:rPr>
      </w:pPr>
      <w:r>
        <w:rPr>
          <w:rFonts w:ascii="Times New Roman" w:eastAsia="Times New Roman" w:hAnsi="Times New Roman" w:cs="Times New Roman"/>
          <w:b/>
          <w:color w:val="373737"/>
          <w:sz w:val="28"/>
        </w:rPr>
        <w:t xml:space="preserve">Срок реализации: </w:t>
      </w:r>
      <w:r>
        <w:rPr>
          <w:rFonts w:ascii="Times New Roman" w:eastAsia="Times New Roman" w:hAnsi="Times New Roman" w:cs="Times New Roman"/>
          <w:color w:val="373737"/>
          <w:sz w:val="28"/>
        </w:rPr>
        <w:t xml:space="preserve">1 год. </w:t>
      </w:r>
    </w:p>
    <w:p w:rsidR="001E474B" w:rsidRDefault="000061A0">
      <w:pPr>
        <w:spacing w:after="0" w:line="276" w:lineRule="auto"/>
        <w:ind w:firstLine="851"/>
        <w:rPr>
          <w:rFonts w:ascii="Times New Roman" w:eastAsia="Times New Roman" w:hAnsi="Times New Roman" w:cs="Times New Roman"/>
          <w:color w:val="373737"/>
          <w:sz w:val="28"/>
        </w:rPr>
      </w:pPr>
      <w:r>
        <w:rPr>
          <w:rFonts w:ascii="Times New Roman" w:eastAsia="Times New Roman" w:hAnsi="Times New Roman" w:cs="Times New Roman"/>
          <w:color w:val="373737"/>
          <w:sz w:val="28"/>
        </w:rPr>
        <w:t>НОД будет проводиться 2 раза в неделю, будет включать в себя небольшую теоретическую часть с показом образца действий воспитателем, практическую часть (овладение детьми новой НТР или закрепление, или творческое применение освоенной НТР), упражнения для развития моторики, организация мини-выставок.</w:t>
      </w:r>
    </w:p>
    <w:p w:rsidR="001E474B" w:rsidRDefault="000061A0">
      <w:pPr>
        <w:spacing w:after="0" w:line="276" w:lineRule="auto"/>
        <w:rPr>
          <w:rFonts w:ascii="Times New Roman" w:eastAsia="Times New Roman" w:hAnsi="Times New Roman" w:cs="Times New Roman"/>
          <w:color w:val="373737"/>
          <w:sz w:val="28"/>
        </w:rPr>
      </w:pPr>
      <w:r>
        <w:rPr>
          <w:rFonts w:ascii="Times New Roman" w:eastAsia="Times New Roman" w:hAnsi="Times New Roman" w:cs="Times New Roman"/>
          <w:color w:val="373737"/>
          <w:sz w:val="28"/>
        </w:rPr>
        <w:t xml:space="preserve">           Длительность каждой НОД для детей данного возраста – 30 мин.</w:t>
      </w:r>
    </w:p>
    <w:p w:rsidR="001E474B" w:rsidRDefault="000061A0">
      <w:pPr>
        <w:spacing w:after="0" w:line="276"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373737"/>
          <w:sz w:val="28"/>
          <w:shd w:val="clear" w:color="auto" w:fill="FFFFFF"/>
        </w:rPr>
        <w:t>Списочный состав группы – 23 воспитанника. НОД будет проводиться в подгруппах, во второй половине дня.</w:t>
      </w:r>
    </w:p>
    <w:p w:rsidR="001E474B" w:rsidRDefault="000061A0">
      <w:pPr>
        <w:spacing w:after="0" w:line="276"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Формы работы:</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рассматривание картин и книжных иллюстраций;</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оформление выставок;</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-чтение и обсуждение художественных произведений;</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игры дидактические;</w:t>
      </w:r>
    </w:p>
    <w:p w:rsidR="001E474B" w:rsidRDefault="000061A0">
      <w:pPr>
        <w:spacing w:after="0" w:line="276"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продуктивная деятельность.</w:t>
      </w:r>
    </w:p>
    <w:p w:rsidR="001E474B" w:rsidRDefault="000061A0">
      <w:pPr>
        <w:spacing w:after="0" w:line="276" w:lineRule="auto"/>
        <w:rPr>
          <w:rFonts w:ascii="Times New Roman" w:eastAsia="Times New Roman" w:hAnsi="Times New Roman" w:cs="Times New Roman"/>
          <w:b/>
          <w:color w:val="373737"/>
          <w:sz w:val="28"/>
        </w:rPr>
      </w:pPr>
      <w:r>
        <w:rPr>
          <w:rFonts w:ascii="Times New Roman" w:eastAsia="Times New Roman" w:hAnsi="Times New Roman" w:cs="Times New Roman"/>
          <w:b/>
          <w:color w:val="373737"/>
          <w:sz w:val="28"/>
        </w:rPr>
        <w:t xml:space="preserve">Основные этапы реализации: </w:t>
      </w:r>
    </w:p>
    <w:p w:rsidR="001E474B" w:rsidRDefault="000061A0">
      <w:pPr>
        <w:spacing w:after="0" w:line="276" w:lineRule="auto"/>
        <w:ind w:firstLine="851"/>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1 этапе – репродуктивном </w:t>
      </w:r>
      <w:r w:rsidR="00350DC0">
        <w:rPr>
          <w:rFonts w:ascii="Times New Roman" w:eastAsia="Times New Roman" w:hAnsi="Times New Roman" w:cs="Times New Roman"/>
          <w:color w:val="000000"/>
          <w:sz w:val="28"/>
        </w:rPr>
        <w:t>ведется активная</w:t>
      </w:r>
      <w:r>
        <w:rPr>
          <w:rFonts w:ascii="Times New Roman" w:eastAsia="Times New Roman" w:hAnsi="Times New Roman" w:cs="Times New Roman"/>
          <w:color w:val="000000"/>
          <w:sz w:val="28"/>
        </w:rPr>
        <w:t xml:space="preserve"> работа с детьми по обучению детей нетрадиционным техникам рисования, по ознакомлению с различными средствами выразительности.</w:t>
      </w:r>
    </w:p>
    <w:p w:rsidR="001E474B" w:rsidRDefault="000061A0">
      <w:pPr>
        <w:spacing w:after="0" w:line="276" w:lineRule="auto"/>
        <w:ind w:firstLine="851"/>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2 этапе - конструктивном </w:t>
      </w:r>
      <w:r w:rsidR="00350DC0">
        <w:rPr>
          <w:rFonts w:ascii="Times New Roman" w:eastAsia="Times New Roman" w:hAnsi="Times New Roman" w:cs="Times New Roman"/>
          <w:color w:val="000000"/>
          <w:sz w:val="28"/>
        </w:rPr>
        <w:t>ведется активная</w:t>
      </w:r>
      <w:r>
        <w:rPr>
          <w:rFonts w:ascii="Times New Roman" w:eastAsia="Times New Roman" w:hAnsi="Times New Roman" w:cs="Times New Roman"/>
          <w:color w:val="000000"/>
          <w:sz w:val="28"/>
        </w:rPr>
        <w:t xml:space="preserve">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1E474B" w:rsidRDefault="000061A0">
      <w:pPr>
        <w:spacing w:after="0" w:line="276" w:lineRule="auto"/>
        <w:ind w:firstLine="851"/>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3 этапе - творческом дети самостоятельно </w:t>
      </w:r>
      <w:r w:rsidR="00350DC0">
        <w:rPr>
          <w:rFonts w:ascii="Times New Roman" w:eastAsia="Times New Roman" w:hAnsi="Times New Roman" w:cs="Times New Roman"/>
          <w:color w:val="000000"/>
          <w:sz w:val="28"/>
        </w:rPr>
        <w:t>используют нетрадиционные</w:t>
      </w:r>
      <w:r>
        <w:rPr>
          <w:rFonts w:ascii="Times New Roman" w:eastAsia="Times New Roman" w:hAnsi="Times New Roman" w:cs="Times New Roman"/>
          <w:color w:val="000000"/>
          <w:sz w:val="28"/>
        </w:rPr>
        <w:t xml:space="preserve"> техники для формирования выразительного образа в рисунках.</w:t>
      </w:r>
    </w:p>
    <w:p w:rsidR="001E474B" w:rsidRDefault="000061A0">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Возрастные особенности детей 5 – 6 лет </w:t>
      </w:r>
      <w:r>
        <w:rPr>
          <w:rFonts w:ascii="Times New Roman" w:eastAsia="Times New Roman" w:hAnsi="Times New Roman" w:cs="Times New Roman"/>
          <w:color w:val="000000"/>
          <w:sz w:val="28"/>
        </w:rPr>
        <w:t xml:space="preserve">(извлечение </w:t>
      </w:r>
      <w:r w:rsidR="00350DC0">
        <w:rPr>
          <w:rFonts w:ascii="Times New Roman" w:eastAsia="Times New Roman" w:hAnsi="Times New Roman" w:cs="Times New Roman"/>
          <w:color w:val="000000"/>
          <w:sz w:val="28"/>
        </w:rPr>
        <w:t>из «</w:t>
      </w:r>
      <w:r>
        <w:rPr>
          <w:rFonts w:ascii="Times New Roman" w:eastAsia="Times New Roman" w:hAnsi="Times New Roman" w:cs="Times New Roman"/>
          <w:color w:val="000000"/>
          <w:sz w:val="28"/>
        </w:rPr>
        <w:t xml:space="preserve">Примерной основной образовательной программы дошкольного образования «От рождения до школы» под редакцией Н. 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xml:space="preserve">, Т. С. Комаровой, М. А. Васильевой). </w:t>
      </w:r>
    </w:p>
    <w:p w:rsidR="001E474B" w:rsidRDefault="000061A0">
      <w:pPr>
        <w:spacing w:after="0" w:line="276"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w:t>
      </w:r>
      <w:r>
        <w:rPr>
          <w:rFonts w:ascii="Times New Roman" w:eastAsia="Times New Roman" w:hAnsi="Times New Roman" w:cs="Times New Roman"/>
          <w:color w:val="000000"/>
          <w:sz w:val="28"/>
        </w:rPr>
        <w:lastRenderedPageBreak/>
        <w:t xml:space="preserve">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 </w:t>
      </w:r>
    </w:p>
    <w:p w:rsidR="001E474B" w:rsidRDefault="000061A0">
      <w:pPr>
        <w:spacing w:after="0" w:line="276"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E474B" w:rsidRDefault="000061A0">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Виды и техники нетрадиционного рисования.</w:t>
      </w:r>
    </w:p>
    <w:p w:rsidR="001E474B" w:rsidRDefault="000061A0">
      <w:pPr>
        <w:spacing w:after="0" w:line="276" w:lineRule="auto"/>
        <w:ind w:firstLine="851"/>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  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приёмы.</w:t>
      </w:r>
    </w:p>
    <w:p w:rsidR="001E474B" w:rsidRDefault="000061A0">
      <w:pPr>
        <w:spacing w:after="0" w:line="276" w:lineRule="auto"/>
        <w:ind w:firstLine="851"/>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  Дети старшего дошкольного возраста могут освоить следующие техники нетрадиционного рисования:</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Монотипия предметная</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пятно, цвет, симметрия.</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плотная бумага любого цвета, кисти, гуашь или акварель.</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Способ получения изображения: ребенок складывает лист бумаги вдвое и на одной его половине рисует половину изображаемого предмета (предметы выбираются </w:t>
      </w:r>
      <w:r w:rsidR="00350DC0">
        <w:rPr>
          <w:rFonts w:ascii="Times New Roman" w:eastAsia="Times New Roman" w:hAnsi="Times New Roman" w:cs="Times New Roman"/>
          <w:color w:val="262626"/>
          <w:sz w:val="28"/>
          <w:shd w:val="clear" w:color="auto" w:fill="FFFFFF"/>
        </w:rPr>
        <w:t>симметричные</w:t>
      </w:r>
      <w:r>
        <w:rPr>
          <w:rFonts w:ascii="Times New Roman" w:eastAsia="Times New Roman" w:hAnsi="Times New Roman" w:cs="Times New Roman"/>
          <w:color w:val="262626"/>
          <w:sz w:val="28"/>
          <w:shd w:val="clear" w:color="auto" w:fill="FFFFFF"/>
        </w:rPr>
        <w:t>).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Монотипия пейзажная</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Средства выразительности: пятно, тон, вертикальная симметрия, изображение </w:t>
      </w:r>
      <w:r w:rsidR="00350DC0">
        <w:rPr>
          <w:rFonts w:ascii="Times New Roman" w:eastAsia="Times New Roman" w:hAnsi="Times New Roman" w:cs="Times New Roman"/>
          <w:color w:val="262626"/>
          <w:sz w:val="28"/>
          <w:shd w:val="clear" w:color="auto" w:fill="FFFFFF"/>
        </w:rPr>
        <w:t>пространства</w:t>
      </w:r>
      <w:r>
        <w:rPr>
          <w:rFonts w:ascii="Times New Roman" w:eastAsia="Times New Roman" w:hAnsi="Times New Roman" w:cs="Times New Roman"/>
          <w:color w:val="262626"/>
          <w:sz w:val="28"/>
          <w:shd w:val="clear" w:color="auto" w:fill="FFFFFF"/>
        </w:rPr>
        <w:t xml:space="preserve"> в композиции.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бумага, кисти, гуашь либо акварель, влажная губка, кафельная плитка.</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Способ получения изображения: ребёнок складывает лист пополам. На одной </w:t>
      </w:r>
      <w:r w:rsidR="00350DC0">
        <w:rPr>
          <w:rFonts w:ascii="Times New Roman" w:eastAsia="Times New Roman" w:hAnsi="Times New Roman" w:cs="Times New Roman"/>
          <w:color w:val="262626"/>
          <w:sz w:val="28"/>
          <w:shd w:val="clear" w:color="auto" w:fill="FFFFFF"/>
        </w:rPr>
        <w:t>половине</w:t>
      </w:r>
      <w:r>
        <w:rPr>
          <w:rFonts w:ascii="Times New Roman" w:eastAsia="Times New Roman" w:hAnsi="Times New Roman" w:cs="Times New Roman"/>
          <w:color w:val="262626"/>
          <w:sz w:val="28"/>
          <w:shd w:val="clear" w:color="auto" w:fill="FFFFFF"/>
        </w:rPr>
        <w:t xml:space="preserve"> листа рисуется пейзаж, на другой получается его отражение в озере, реке (</w:t>
      </w:r>
      <w:r w:rsidR="00350DC0">
        <w:rPr>
          <w:rFonts w:ascii="Times New Roman" w:eastAsia="Times New Roman" w:hAnsi="Times New Roman" w:cs="Times New Roman"/>
          <w:color w:val="262626"/>
          <w:sz w:val="28"/>
          <w:shd w:val="clear" w:color="auto" w:fill="FFFFFF"/>
        </w:rPr>
        <w:t>отпечаток</w:t>
      </w:r>
      <w:r>
        <w:rPr>
          <w:rFonts w:ascii="Times New Roman" w:eastAsia="Times New Roman" w:hAnsi="Times New Roman" w:cs="Times New Roman"/>
          <w:color w:val="262626"/>
          <w:sz w:val="28"/>
          <w:shd w:val="clear" w:color="auto" w:fill="FFFFFF"/>
        </w:rPr>
        <w:t xml:space="preserve">). Пейзаж </w:t>
      </w:r>
      <w:r>
        <w:rPr>
          <w:rFonts w:ascii="Times New Roman" w:eastAsia="Times New Roman" w:hAnsi="Times New Roman" w:cs="Times New Roman"/>
          <w:color w:val="262626"/>
          <w:sz w:val="28"/>
          <w:shd w:val="clear" w:color="auto" w:fill="FFFFFF"/>
        </w:rPr>
        <w:lastRenderedPageBreak/>
        <w:t xml:space="preserve">выполняется быстро, чтобы краски не успели высохнуть. </w:t>
      </w:r>
      <w:r w:rsidR="00350DC0">
        <w:rPr>
          <w:rFonts w:ascii="Times New Roman" w:eastAsia="Times New Roman" w:hAnsi="Times New Roman" w:cs="Times New Roman"/>
          <w:color w:val="262626"/>
          <w:sz w:val="28"/>
          <w:shd w:val="clear" w:color="auto" w:fill="FFFFFF"/>
        </w:rPr>
        <w:t>Половина</w:t>
      </w:r>
      <w:r>
        <w:rPr>
          <w:rFonts w:ascii="Times New Roman" w:eastAsia="Times New Roman" w:hAnsi="Times New Roman" w:cs="Times New Roman"/>
          <w:color w:val="262626"/>
          <w:sz w:val="28"/>
          <w:shd w:val="clear" w:color="auto" w:fill="FFFFFF"/>
        </w:rPr>
        <w:t xml:space="preserve"> листа, предназначенная для отпечатка, протирается влажной губкой. </w:t>
      </w:r>
      <w:r w:rsidR="00350DC0">
        <w:rPr>
          <w:rFonts w:ascii="Times New Roman" w:eastAsia="Times New Roman" w:hAnsi="Times New Roman" w:cs="Times New Roman"/>
          <w:color w:val="262626"/>
          <w:sz w:val="28"/>
          <w:shd w:val="clear" w:color="auto" w:fill="FFFFFF"/>
        </w:rPr>
        <w:t>Исходный</w:t>
      </w:r>
      <w:r>
        <w:rPr>
          <w:rFonts w:ascii="Times New Roman" w:eastAsia="Times New Roman" w:hAnsi="Times New Roman" w:cs="Times New Roman"/>
          <w:color w:val="262626"/>
          <w:sz w:val="28"/>
          <w:shd w:val="clear" w:color="auto" w:fill="FFFFFF"/>
        </w:rPr>
        <w:t xml:space="preserve">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1E474B" w:rsidRDefault="000061A0">
      <w:pPr>
        <w:spacing w:after="0" w:line="276" w:lineRule="auto"/>
        <w:rPr>
          <w:rFonts w:ascii="Times New Roman" w:eastAsia="Times New Roman" w:hAnsi="Times New Roman" w:cs="Times New Roman"/>
          <w:b/>
          <w:color w:val="262626"/>
          <w:sz w:val="28"/>
          <w:shd w:val="clear" w:color="auto" w:fill="FFFFFF"/>
        </w:rPr>
      </w:pPr>
      <w:proofErr w:type="spellStart"/>
      <w:r>
        <w:rPr>
          <w:rFonts w:ascii="Times New Roman" w:eastAsia="Times New Roman" w:hAnsi="Times New Roman" w:cs="Times New Roman"/>
          <w:b/>
          <w:color w:val="262626"/>
          <w:sz w:val="28"/>
          <w:shd w:val="clear" w:color="auto" w:fill="FFFFFF"/>
        </w:rPr>
        <w:t>Кляксография</w:t>
      </w:r>
      <w:proofErr w:type="spellEnd"/>
      <w:r>
        <w:rPr>
          <w:rFonts w:ascii="Times New Roman" w:eastAsia="Times New Roman" w:hAnsi="Times New Roman" w:cs="Times New Roman"/>
          <w:b/>
          <w:color w:val="262626"/>
          <w:sz w:val="28"/>
          <w:shd w:val="clear" w:color="auto" w:fill="FFFFFF"/>
        </w:rPr>
        <w:t xml:space="preserve"> с трубочкой</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пятно.</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бумага, тушь либо жидко разведенная гуашь в мисочке, пластиковая ложечка, трубочка (соломинка для напитков).</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Отпечатки листьев</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фактура, цвет.</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Материалы: бумага, гуашь, листья разных деревьев (желательно опавшие, кисти). </w:t>
      </w:r>
    </w:p>
    <w:p w:rsidR="001E474B" w:rsidRDefault="000061A0">
      <w:pPr>
        <w:spacing w:after="0" w:line="276" w:lineRule="auto"/>
        <w:rPr>
          <w:rFonts w:ascii="Times New Roman" w:eastAsia="Times New Roman" w:hAnsi="Times New Roman" w:cs="Times New Roman"/>
          <w:sz w:val="28"/>
        </w:rPr>
      </w:pPr>
      <w:r>
        <w:rPr>
          <w:rFonts w:ascii="Times New Roman" w:eastAsia="Times New Roman" w:hAnsi="Times New Roman" w:cs="Times New Roman"/>
          <w:color w:val="262626"/>
          <w:sz w:val="28"/>
        </w:rPr>
        <w:t>Способ получения изображения: ребёнок покрывает листок дерева красками разных цветов, затем прикладывает его</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окрашенной стороной к бумаге для получения отпечатка. Каждый раз берется новый листок. Черешки у листьев можно дорисовать кистью.</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Рисование пальчиками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пятно, точка, короткая линия, цвет.</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мисочки с гуашью, плотная бумага любого цвета, небольшие листы, салфетки.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Рисование ладошкой</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пятно, цвет, фантастический силуэт.</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широкие блюдечки с гуашью, кисть, плотная бумага любого цвета, листы большого формата, салфетки.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Восковые мелки + акварель</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цвет, линия, пятно, фактура.</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восковые мелки, плотная белая бумага, акварель, кисти.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lastRenderedPageBreak/>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Свеча + акварель</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цвет, линия, пятно, фактура.</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свеча, плотная бумага, акварель, кисти.</w:t>
      </w:r>
    </w:p>
    <w:p w:rsidR="001E474B" w:rsidRDefault="000061A0">
      <w:pPr>
        <w:spacing w:after="0" w:line="276" w:lineRule="auto"/>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 xml:space="preserve">Способ получения изображения: ребёнок рисует свечой на бумаге. Затем </w:t>
      </w:r>
      <w:r w:rsidR="00350DC0">
        <w:rPr>
          <w:rFonts w:ascii="Times New Roman" w:eastAsia="Times New Roman" w:hAnsi="Times New Roman" w:cs="Times New Roman"/>
          <w:color w:val="262626"/>
          <w:sz w:val="28"/>
        </w:rPr>
        <w:t>закрашивает</w:t>
      </w:r>
      <w:r>
        <w:rPr>
          <w:rFonts w:ascii="Times New Roman" w:eastAsia="Times New Roman" w:hAnsi="Times New Roman" w:cs="Times New Roman"/>
          <w:color w:val="262626"/>
          <w:sz w:val="28"/>
        </w:rPr>
        <w:t xml:space="preserve"> лист акварелью в один или несколько цветов. Рисунок свечой остается белым.</w:t>
      </w:r>
    </w:p>
    <w:p w:rsidR="001E474B" w:rsidRDefault="000061A0">
      <w:pPr>
        <w:spacing w:after="0" w:line="276" w:lineRule="auto"/>
        <w:rPr>
          <w:rFonts w:ascii="Times New Roman" w:eastAsia="Times New Roman" w:hAnsi="Times New Roman" w:cs="Times New Roman"/>
          <w:color w:val="262626"/>
          <w:sz w:val="28"/>
        </w:rPr>
      </w:pPr>
      <w:proofErr w:type="spellStart"/>
      <w:r>
        <w:rPr>
          <w:rFonts w:ascii="Times New Roman" w:eastAsia="Times New Roman" w:hAnsi="Times New Roman" w:cs="Times New Roman"/>
          <w:b/>
          <w:color w:val="262626"/>
          <w:sz w:val="28"/>
        </w:rPr>
        <w:t>Набрызг</w:t>
      </w:r>
      <w:proofErr w:type="spellEnd"/>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точка, фактура.</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бумага, гуашь, жесткая кисть, кусочек плотного картона либо пластика (55 см).</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Способ получения изображения: ребёнок набирает краску на кисть и ударяет </w:t>
      </w:r>
      <w:r w:rsidR="00350DC0">
        <w:rPr>
          <w:rFonts w:ascii="Times New Roman" w:eastAsia="Times New Roman" w:hAnsi="Times New Roman" w:cs="Times New Roman"/>
          <w:color w:val="262626"/>
          <w:sz w:val="28"/>
          <w:shd w:val="clear" w:color="auto" w:fill="FFFFFF"/>
        </w:rPr>
        <w:t>кистью</w:t>
      </w:r>
      <w:r>
        <w:rPr>
          <w:rFonts w:ascii="Times New Roman" w:eastAsia="Times New Roman" w:hAnsi="Times New Roman" w:cs="Times New Roman"/>
          <w:color w:val="262626"/>
          <w:sz w:val="28"/>
          <w:shd w:val="clear" w:color="auto" w:fill="FFFFFF"/>
        </w:rPr>
        <w:t xml:space="preserve"> о картон, который держит над бумагой. Затем закрашивает лист акварелью в один или несколько цветов. Краска разбрызгивается на бумагу.</w:t>
      </w:r>
    </w:p>
    <w:p w:rsidR="001E474B" w:rsidRDefault="00350DC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Тычок жёсткой</w:t>
      </w:r>
      <w:r w:rsidR="000061A0">
        <w:rPr>
          <w:rFonts w:ascii="Times New Roman" w:eastAsia="Times New Roman" w:hAnsi="Times New Roman" w:cs="Times New Roman"/>
          <w:b/>
          <w:color w:val="262626"/>
          <w:sz w:val="28"/>
          <w:shd w:val="clear" w:color="auto" w:fill="FFFFFF"/>
        </w:rPr>
        <w:t xml:space="preserve"> полусухой кистью.</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фактурность окраски, цвет.</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жесткая кисть, гуашь, плотная бумага.</w:t>
      </w:r>
    </w:p>
    <w:p w:rsidR="001E474B" w:rsidRDefault="000061A0">
      <w:pPr>
        <w:spacing w:after="0" w:line="276" w:lineRule="auto"/>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E474B" w:rsidRDefault="000061A0">
      <w:pPr>
        <w:spacing w:after="0" w:line="276" w:lineRule="auto"/>
        <w:rPr>
          <w:rFonts w:ascii="Times New Roman" w:eastAsia="Times New Roman" w:hAnsi="Times New Roman" w:cs="Times New Roman"/>
          <w:b/>
          <w:color w:val="262626"/>
          <w:sz w:val="28"/>
          <w:shd w:val="clear" w:color="auto" w:fill="FFFFFF"/>
        </w:rPr>
      </w:pPr>
      <w:proofErr w:type="spellStart"/>
      <w:r>
        <w:rPr>
          <w:rFonts w:ascii="Times New Roman" w:eastAsia="Times New Roman" w:hAnsi="Times New Roman" w:cs="Times New Roman"/>
          <w:b/>
          <w:color w:val="262626"/>
          <w:sz w:val="28"/>
          <w:shd w:val="clear" w:color="auto" w:fill="FFFFFF"/>
        </w:rPr>
        <w:t>Ниткография</w:t>
      </w:r>
      <w:proofErr w:type="spellEnd"/>
      <w:r>
        <w:rPr>
          <w:rFonts w:ascii="Times New Roman" w:eastAsia="Times New Roman" w:hAnsi="Times New Roman" w:cs="Times New Roman"/>
          <w:b/>
          <w:color w:val="262626"/>
          <w:sz w:val="28"/>
          <w:shd w:val="clear" w:color="auto" w:fill="FFFFFF"/>
        </w:rPr>
        <w:t>.</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цвет, линия, фактура.</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 ворсистая нитка, лист бумаги, краски, кисти.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Рисование по мокрому.</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пятно.</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акварельная бумага, вода, акварель, мягкая кисть.</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Для выполнения работы необходимо смочить лист чистой водой, а потом кистью или каплями нанести изображение.</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Оно получится как бы размытое под дождем или в тумане.</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Мыльные пузыри.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цвет, фактура, пятно.</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гуашь, жидкое мыло, вода, трубочка для коктейля, плотный лист бумаги.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В крышке смешать 5 ст. л. гуашь, 1 ст. л. мыло, 1 </w:t>
      </w:r>
      <w:proofErr w:type="spellStart"/>
      <w:r>
        <w:rPr>
          <w:rFonts w:ascii="Times New Roman" w:eastAsia="Times New Roman" w:hAnsi="Times New Roman" w:cs="Times New Roman"/>
          <w:color w:val="262626"/>
          <w:sz w:val="28"/>
          <w:shd w:val="clear" w:color="auto" w:fill="FFFFFF"/>
        </w:rPr>
        <w:t>ч.л</w:t>
      </w:r>
      <w:proofErr w:type="spellEnd"/>
      <w:r>
        <w:rPr>
          <w:rFonts w:ascii="Times New Roman" w:eastAsia="Times New Roman" w:hAnsi="Times New Roman" w:cs="Times New Roman"/>
          <w:color w:val="262626"/>
          <w:sz w:val="28"/>
          <w:shd w:val="clear" w:color="auto" w:fill="FFFFFF"/>
        </w:rPr>
        <w:t>.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lastRenderedPageBreak/>
        <w:t>Оттиск смятой тканью.</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пятно, фактура, цвет.</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Материалы: блюдце, в которую вложена штемпельная подушка из тонкого </w:t>
      </w:r>
      <w:r w:rsidR="00350DC0">
        <w:rPr>
          <w:rFonts w:ascii="Times New Roman" w:eastAsia="Times New Roman" w:hAnsi="Times New Roman" w:cs="Times New Roman"/>
          <w:color w:val="262626"/>
          <w:sz w:val="28"/>
          <w:shd w:val="clear" w:color="auto" w:fill="FFFFFF"/>
        </w:rPr>
        <w:t>поролона</w:t>
      </w:r>
      <w:r>
        <w:rPr>
          <w:rFonts w:ascii="Times New Roman" w:eastAsia="Times New Roman" w:hAnsi="Times New Roman" w:cs="Times New Roman"/>
          <w:color w:val="262626"/>
          <w:sz w:val="28"/>
          <w:shd w:val="clear" w:color="auto" w:fill="FFFFFF"/>
        </w:rPr>
        <w:t>, пропитанная гуашью, плотная бумага любого цвета и размера, смятая ткань.</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ребёнок прижимает смятую ткань к штемпельной подушке с краской и наносит оттиск на бумагу. Чтобы получить другой цвет, меняются и блюдце, и ткань.</w:t>
      </w:r>
    </w:p>
    <w:p w:rsidR="001E474B" w:rsidRDefault="000061A0">
      <w:pPr>
        <w:spacing w:after="0" w:line="276" w:lineRule="auto"/>
        <w:rPr>
          <w:rFonts w:ascii="Times New Roman" w:eastAsia="Times New Roman" w:hAnsi="Times New Roman" w:cs="Times New Roman"/>
          <w:b/>
          <w:color w:val="262626"/>
          <w:sz w:val="28"/>
          <w:shd w:val="clear" w:color="auto" w:fill="FFFFFF"/>
        </w:rPr>
      </w:pPr>
      <w:r>
        <w:rPr>
          <w:rFonts w:ascii="Times New Roman" w:eastAsia="Times New Roman" w:hAnsi="Times New Roman" w:cs="Times New Roman"/>
          <w:b/>
          <w:color w:val="262626"/>
          <w:sz w:val="28"/>
          <w:shd w:val="clear" w:color="auto" w:fill="FFFFFF"/>
        </w:rPr>
        <w:t>Оттиск фруктами.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цвет, пятно.</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Материалы: </w:t>
      </w:r>
      <w:r w:rsidR="00350DC0">
        <w:rPr>
          <w:rFonts w:ascii="Times New Roman" w:eastAsia="Times New Roman" w:hAnsi="Times New Roman" w:cs="Times New Roman"/>
          <w:color w:val="262626"/>
          <w:sz w:val="28"/>
          <w:shd w:val="clear" w:color="auto" w:fill="FFFFFF"/>
        </w:rPr>
        <w:t>любые фрукты,</w:t>
      </w:r>
      <w:r>
        <w:rPr>
          <w:rFonts w:ascii="Times New Roman" w:eastAsia="Times New Roman" w:hAnsi="Times New Roman" w:cs="Times New Roman"/>
          <w:color w:val="262626"/>
          <w:sz w:val="28"/>
          <w:shd w:val="clear" w:color="auto" w:fill="FFFFFF"/>
        </w:rPr>
        <w:t xml:space="preserve"> разрезанные пополам, блюдце с гуашью, плотная бумага.</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ребенок окунает фрукт в блюдце с краской и наносит отпечаток на бумагу.</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b/>
          <w:color w:val="262626"/>
          <w:sz w:val="28"/>
          <w:shd w:val="clear" w:color="auto" w:fill="FFFFFF"/>
        </w:rPr>
        <w:t>Пуантилизм </w:t>
      </w:r>
      <w:r>
        <w:rPr>
          <w:rFonts w:ascii="Times New Roman" w:eastAsia="Times New Roman" w:hAnsi="Times New Roman" w:cs="Times New Roman"/>
          <w:color w:val="262626"/>
          <w:sz w:val="28"/>
          <w:shd w:val="clear" w:color="auto" w:fill="FFFFFF"/>
        </w:rPr>
        <w:t>(рисование тычком).</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Средства выразительности: цвет, пятно.</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Материалы: емкость с гуашью, ватная палочка, лист бумаги.</w:t>
      </w:r>
    </w:p>
    <w:p w:rsidR="001E474B" w:rsidRDefault="000061A0">
      <w:pPr>
        <w:spacing w:after="0" w:line="276" w:lineRule="auto"/>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1E474B" w:rsidRDefault="000061A0">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применяемые технологии:</w:t>
      </w:r>
    </w:p>
    <w:p w:rsidR="001E474B" w:rsidRDefault="000061A0">
      <w:pPr>
        <w:spacing w:after="0" w:line="276"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w:t>
      </w:r>
    </w:p>
    <w:p w:rsidR="001E474B" w:rsidRDefault="000061A0">
      <w:pPr>
        <w:spacing w:after="0" w:line="276"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Личностно-ориентированная технология.</w:t>
      </w:r>
    </w:p>
    <w:p w:rsidR="001E474B" w:rsidRDefault="000061A0">
      <w:pPr>
        <w:spacing w:after="0" w:line="276"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Игровые технологии</w:t>
      </w:r>
    </w:p>
    <w:p w:rsidR="001E474B" w:rsidRDefault="000061A0">
      <w:pPr>
        <w:spacing w:after="0" w:line="276"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Технология исследовательской деятельности</w:t>
      </w:r>
    </w:p>
    <w:p w:rsidR="001E474B" w:rsidRDefault="000061A0">
      <w:pPr>
        <w:spacing w:after="0" w:line="276"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ИКТ</w:t>
      </w:r>
    </w:p>
    <w:p w:rsidR="001E474B" w:rsidRDefault="000061A0">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Планируемые результаты освоения программы:</w:t>
      </w:r>
    </w:p>
    <w:p w:rsidR="001E474B" w:rsidRDefault="000061A0">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К концу учебного года ребёнок:</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уверен в действиях и ответах в течение НОД;</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активен в самостоятельном выборе изобразительных материалов и расположении изображения на листе;</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уверенно использует способы нестандартного раскрашивания;</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умеет экспериментировать с изобразительными материалами;</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ожидает чёткие объяснения педагогом знакомого способа рисования;</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проявляет фантазию, художественное творчество;</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умеет передавать личное отношение к объекту изображения;</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завершает работы декором;</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умеет штриховать, наносить различные линии цветными карандашами;</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умеет наносить мазки краски узкой и широкой кистью;</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умеет узнавать, называть основные цвета, оттенки красок и смешивать их;</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умеет правильно использовать кисти, клей и пластилин в работе;</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lastRenderedPageBreak/>
        <w:t>умеет использовать трафареты и печати при работе;</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завершает работу декором;</w:t>
      </w:r>
    </w:p>
    <w:p w:rsidR="001E474B" w:rsidRDefault="000061A0">
      <w:pPr>
        <w:numPr>
          <w:ilvl w:val="0"/>
          <w:numId w:val="5"/>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умеет убирать за собой рабочее место.</w:t>
      </w:r>
    </w:p>
    <w:p w:rsidR="001E474B" w:rsidRDefault="001E474B">
      <w:pPr>
        <w:spacing w:after="0" w:line="276" w:lineRule="auto"/>
        <w:ind w:left="360"/>
        <w:rPr>
          <w:rFonts w:ascii="Times New Roman" w:eastAsia="Times New Roman" w:hAnsi="Times New Roman" w:cs="Times New Roman"/>
          <w:color w:val="000000"/>
          <w:sz w:val="24"/>
        </w:rPr>
      </w:pPr>
    </w:p>
    <w:p w:rsidR="001E474B" w:rsidRDefault="000061A0" w:rsidP="00350DC0">
      <w:pPr>
        <w:spacing w:before="75" w:after="75" w:line="276" w:lineRule="auto"/>
        <w:ind w:right="105"/>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Перспективный план работы </w:t>
      </w:r>
      <w:r w:rsidR="00350DC0">
        <w:rPr>
          <w:rFonts w:ascii="Times New Roman" w:eastAsia="Times New Roman" w:hAnsi="Times New Roman" w:cs="Times New Roman"/>
          <w:b/>
          <w:sz w:val="28"/>
          <w:shd w:val="clear" w:color="auto" w:fill="FFFFFF"/>
        </w:rPr>
        <w:t>кружка «Город мастеров» (5-6лет)</w:t>
      </w:r>
      <w:r>
        <w:rPr>
          <w:rFonts w:ascii="Times New Roman" w:eastAsia="Times New Roman" w:hAnsi="Times New Roman" w:cs="Times New Roman"/>
          <w:b/>
          <w:sz w:val="28"/>
          <w:shd w:val="clear" w:color="auto" w:fill="FFFFFF"/>
        </w:rPr>
        <w:t xml:space="preserve"> (нет</w:t>
      </w:r>
      <w:r w:rsidR="00350DC0">
        <w:rPr>
          <w:rFonts w:ascii="Times New Roman" w:eastAsia="Times New Roman" w:hAnsi="Times New Roman" w:cs="Times New Roman"/>
          <w:b/>
          <w:sz w:val="28"/>
          <w:shd w:val="clear" w:color="auto" w:fill="FFFFFF"/>
        </w:rPr>
        <w:t>радиционные техники рисования)</w:t>
      </w:r>
    </w:p>
    <w:p w:rsidR="001E474B" w:rsidRDefault="001E474B">
      <w:pPr>
        <w:spacing w:after="0" w:line="276"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4A0" w:firstRow="1" w:lastRow="0" w:firstColumn="1" w:lastColumn="0" w:noHBand="0" w:noVBand="1"/>
      </w:tblPr>
      <w:tblGrid>
        <w:gridCol w:w="1912"/>
        <w:gridCol w:w="1933"/>
        <w:gridCol w:w="4748"/>
        <w:gridCol w:w="2855"/>
      </w:tblGrid>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b/>
                <w:color w:val="262626"/>
                <w:sz w:val="24"/>
                <w:szCs w:val="24"/>
              </w:rPr>
              <w:t>Месяц</w:t>
            </w:r>
            <w:r w:rsidRPr="00350DC0">
              <w:rPr>
                <w:rFonts w:ascii="Times New Roman" w:eastAsia="Times New Roman" w:hAnsi="Times New Roman" w:cs="Times New Roman"/>
                <w:color w:val="262626"/>
                <w:sz w:val="24"/>
                <w:szCs w:val="24"/>
              </w:rPr>
              <w:t>(неделя)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b/>
                <w:color w:val="262626"/>
                <w:sz w:val="24"/>
                <w:szCs w:val="24"/>
              </w:rPr>
              <w:t>Тема</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b/>
                <w:color w:val="262626"/>
                <w:sz w:val="24"/>
                <w:szCs w:val="24"/>
              </w:rPr>
              <w:t>Программное содержание</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b/>
                <w:color w:val="262626"/>
                <w:sz w:val="24"/>
                <w:szCs w:val="24"/>
              </w:rPr>
              <w:t>Вид работы</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rPr>
                <w:rFonts w:ascii="Times New Roman" w:eastAsia="Times New Roman" w:hAnsi="Times New Roman" w:cs="Times New Roman"/>
                <w:color w:val="262626"/>
                <w:sz w:val="24"/>
                <w:szCs w:val="24"/>
              </w:rPr>
            </w:pPr>
          </w:p>
          <w:p w:rsidR="001E474B" w:rsidRPr="00350DC0" w:rsidRDefault="000061A0">
            <w:pPr>
              <w:spacing w:before="15" w:after="15"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Сентябрь</w:t>
            </w: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rPr>
                <w:rFonts w:ascii="Times New Roman" w:eastAsia="Times New Roman" w:hAnsi="Times New Roman" w:cs="Times New Roman"/>
                <w:color w:val="262626"/>
                <w:sz w:val="24"/>
                <w:szCs w:val="24"/>
              </w:rPr>
            </w:pPr>
          </w:p>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«Бабочки».</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Закреплять навыки работы техникой монотипия, учить создавать выразительный образ. Развивать образное мышление, аккуратность.</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Закрепление ранее освоенной техники монотипия (предметная).</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jc w:val="center"/>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Сентябрь</w:t>
            </w: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«Осенний букет»</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умение творчески применять способ изображения, как </w:t>
            </w:r>
            <w:proofErr w:type="spellStart"/>
            <w:r w:rsidRPr="00350DC0">
              <w:rPr>
                <w:rFonts w:ascii="Times New Roman" w:eastAsia="Times New Roman" w:hAnsi="Times New Roman" w:cs="Times New Roman"/>
                <w:color w:val="262626"/>
                <w:sz w:val="24"/>
                <w:szCs w:val="24"/>
              </w:rPr>
              <w:t>кляксография</w:t>
            </w:r>
            <w:proofErr w:type="spellEnd"/>
            <w:r w:rsidRPr="00350DC0">
              <w:rPr>
                <w:rFonts w:ascii="Times New Roman" w:eastAsia="Times New Roman" w:hAnsi="Times New Roman" w:cs="Times New Roman"/>
                <w:color w:val="262626"/>
                <w:sz w:val="24"/>
                <w:szCs w:val="24"/>
              </w:rPr>
              <w:t xml:space="preserve">, показать ее выразительные возможности. </w:t>
            </w:r>
          </w:p>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Учить дорисовывать детали объектов (цветов), полученных в ходе спонтанного изображения, для придания им законченности. Развивать детское творчество, инициативность, изобразительные творческие способности у детей,</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Совершенствование умения использовать в рисовании ранее освоенную технику </w:t>
            </w:r>
            <w:proofErr w:type="spellStart"/>
            <w:r w:rsidRPr="00350DC0">
              <w:rPr>
                <w:rFonts w:ascii="Times New Roman" w:eastAsia="Times New Roman" w:hAnsi="Times New Roman" w:cs="Times New Roman"/>
                <w:color w:val="262626"/>
                <w:sz w:val="24"/>
                <w:szCs w:val="24"/>
              </w:rPr>
              <w:t>кляксография</w:t>
            </w:r>
            <w:proofErr w:type="spellEnd"/>
            <w:r w:rsidRPr="00350DC0">
              <w:rPr>
                <w:rFonts w:ascii="Times New Roman" w:eastAsia="Times New Roman" w:hAnsi="Times New Roman" w:cs="Times New Roman"/>
                <w:color w:val="262626"/>
                <w:sz w:val="24"/>
                <w:szCs w:val="24"/>
              </w:rPr>
              <w:t>.</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Сентябрь</w:t>
            </w: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jc w:val="center"/>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«Воздушные шары»</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представления детей о цветовом многообразии, закрепить умение </w:t>
            </w:r>
            <w:proofErr w:type="gramStart"/>
            <w:r w:rsidRPr="00350DC0">
              <w:rPr>
                <w:rFonts w:ascii="Times New Roman" w:eastAsia="Times New Roman" w:hAnsi="Times New Roman" w:cs="Times New Roman"/>
                <w:color w:val="262626"/>
                <w:sz w:val="24"/>
                <w:szCs w:val="24"/>
              </w:rPr>
              <w:t>различать  хроматические</w:t>
            </w:r>
            <w:proofErr w:type="gramEnd"/>
            <w:r w:rsidRPr="00350DC0">
              <w:rPr>
                <w:rFonts w:ascii="Times New Roman" w:eastAsia="Times New Roman" w:hAnsi="Times New Roman" w:cs="Times New Roman"/>
                <w:color w:val="262626"/>
                <w:sz w:val="24"/>
                <w:szCs w:val="24"/>
              </w:rPr>
              <w:t xml:space="preserve"> (основные) и ахроматические цвета.      </w:t>
            </w:r>
          </w:p>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Расширить знания цветовой гаммы путем введения новых оттенков, освоения способов их получения.</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Освоение смешивания основных цветов краски для получения новых оттенков, более сложных.</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jc w:val="center"/>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Сентябрь </w:t>
            </w: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jc w:val="center"/>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«Компоты и варенье»</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вид изобразительной техники – печатание фруктами. Упражнять в печатании. </w:t>
            </w:r>
          </w:p>
          <w:p w:rsidR="001E474B" w:rsidRPr="00350DC0" w:rsidRDefault="000061A0">
            <w:pPr>
              <w:spacing w:before="15" w:after="15"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чувство композиции, световосприятие, </w:t>
            </w:r>
          </w:p>
          <w:p w:rsidR="001E474B" w:rsidRPr="00350DC0" w:rsidRDefault="000061A0">
            <w:pPr>
              <w:spacing w:before="15" w:after="15"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память, наблюдательность. </w:t>
            </w:r>
          </w:p>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Обобщить знания о фруктах и ягодах.</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Закрепление техники печатание фруктами (оттиск).</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jc w:val="center"/>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Октябрь</w:t>
            </w: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before="15" w:after="15" w:line="276" w:lineRule="auto"/>
              <w:rPr>
                <w:rFonts w:ascii="Times New Roman" w:eastAsia="Times New Roman" w:hAnsi="Times New Roman" w:cs="Times New Roman"/>
                <w:color w:val="262626"/>
                <w:sz w:val="24"/>
                <w:szCs w:val="24"/>
              </w:rPr>
            </w:pPr>
          </w:p>
          <w:p w:rsidR="001E474B" w:rsidRPr="00350DC0" w:rsidRDefault="001E474B">
            <w:pPr>
              <w:spacing w:before="15" w:after="15" w:line="276" w:lineRule="auto"/>
              <w:rPr>
                <w:rFonts w:ascii="Times New Roman" w:eastAsia="Times New Roman" w:hAnsi="Times New Roman" w:cs="Times New Roman"/>
                <w:color w:val="262626"/>
                <w:sz w:val="24"/>
                <w:szCs w:val="24"/>
              </w:rPr>
            </w:pPr>
          </w:p>
          <w:p w:rsidR="001E474B" w:rsidRPr="00350DC0" w:rsidRDefault="000061A0">
            <w:pPr>
              <w:spacing w:before="15" w:after="15"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«Волшебный лес»</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before="15" w:after="15"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Воспитывать интерес к осенним явлениям природы, эмоциональную отзывчивость на красоту осени.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Продолжить освоение вида изобразительной техники - «печать растений».</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у детей видение </w:t>
            </w:r>
            <w:r w:rsidRPr="00350DC0">
              <w:rPr>
                <w:rFonts w:ascii="Times New Roman" w:eastAsia="Times New Roman" w:hAnsi="Times New Roman" w:cs="Times New Roman"/>
                <w:color w:val="262626"/>
                <w:sz w:val="24"/>
                <w:szCs w:val="24"/>
              </w:rPr>
              <w:lastRenderedPageBreak/>
              <w:t>художественного образа и замысла через природные формы.</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Развивать чувство композиции,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Совершенствование</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техники печатания растениями.</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Октябрь (2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«Пёстрый котёнок»</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Совершенствовать технику рисования тычком (пуантилизм). Учить рисовать гуашью с помощью ватной палочки, смешивать краски и получать различные оттенки цвета. Развивать чувство прекрасного.</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Совершенствование</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техники пуантилизм.</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Октябрь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«Красная смородина»</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Развивать чувство композиции и ритма.</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Учить объединять разные техники в одной работе. (техника тычка, печатание листьями.)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Расширять знания и представления детей об окружающем мире, познакомить с внешним видом красной смородины.</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эстетически-нравственное отношение к природе через изображение ее образа в собственном </w:t>
            </w:r>
            <w:proofErr w:type="gramStart"/>
            <w:r w:rsidRPr="00350DC0">
              <w:rPr>
                <w:rFonts w:ascii="Times New Roman" w:eastAsia="Times New Roman" w:hAnsi="Times New Roman" w:cs="Times New Roman"/>
                <w:color w:val="262626"/>
                <w:sz w:val="24"/>
                <w:szCs w:val="24"/>
              </w:rPr>
              <w:t xml:space="preserve">творчестве.   </w:t>
            </w:r>
            <w:proofErr w:type="gramEnd"/>
            <w:r w:rsidRPr="00350DC0">
              <w:rPr>
                <w:rFonts w:ascii="Times New Roman" w:eastAsia="Times New Roman" w:hAnsi="Times New Roman" w:cs="Times New Roman"/>
                <w:color w:val="262626"/>
                <w:sz w:val="24"/>
                <w:szCs w:val="24"/>
              </w:rPr>
              <w:t xml:space="preserve"> </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Освоение навыка совмещения, объединения двух техник в одной работе (пуантилизм и печатание листьями).</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Октябрь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«Подводный мир»</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Способствовать развитию - творческого воображения, мышления, художественно-эстетических навыков, мелкой моторики, глазомера, внимания.</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Продолжить освоение техники рисования мыльными пузырями. Продолжать учить детей работать с гуашью.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интерес к творчеству. </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Освоение техники рисования мыльными пузырями. (Заготовка фона для бедующего коллажа).</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Ноябрь (1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«Разноцветные рыбки»</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Вызвать интерес к рисованию акварельными карандашами. Стремиться передавать образ рыбки, добиваться выразительного образа. Познакомить детей с техникой коллаж. Закрепить умение пользоваться ножницами, трафаретами, клеем.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аккуратность, самостоятельность.</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Совершенствование навыков рисования акварельными карандашами, техникой коллаж.</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Ноябрь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«Унылая пора! Очей очарованье»</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эмоционально-эстетические чувства, воображение. Закреплять умение отличать пейзаж от картин другого содержания.</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Учить детей умению отражать в рисунке признаки осени, соответствующие поэтическим строкам. Использовать различные способы рисования деревьев </w:t>
            </w:r>
            <w:r w:rsidRPr="00350DC0">
              <w:rPr>
                <w:rFonts w:ascii="Times New Roman" w:eastAsia="Times New Roman" w:hAnsi="Times New Roman" w:cs="Times New Roman"/>
                <w:color w:val="262626"/>
                <w:sz w:val="24"/>
                <w:szCs w:val="24"/>
              </w:rPr>
              <w:lastRenderedPageBreak/>
              <w:t>(пятно, замкнутое контуром, подробная деталировка, дерево, изображенное кулачком, ладошкой).</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  Рисование ладошками, пальцами.</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Ноябрь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«Рисуем по шаблону»</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Расширять представление детей о строении сложных предметов, развивать способность находить взаимосвязь главного и второстепенного.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координацию движений, мелкую моторику рук.</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w:t>
            </w:r>
            <w:proofErr w:type="spellStart"/>
            <w:r w:rsidRPr="00350DC0">
              <w:rPr>
                <w:rFonts w:ascii="Times New Roman" w:eastAsia="Times New Roman" w:hAnsi="Times New Roman" w:cs="Times New Roman"/>
                <w:color w:val="262626"/>
                <w:sz w:val="24"/>
                <w:szCs w:val="24"/>
              </w:rPr>
              <w:t>обрисовывания</w:t>
            </w:r>
            <w:proofErr w:type="spellEnd"/>
            <w:r w:rsidRPr="00350DC0">
              <w:rPr>
                <w:rFonts w:ascii="Times New Roman" w:eastAsia="Times New Roman" w:hAnsi="Times New Roman" w:cs="Times New Roman"/>
                <w:color w:val="262626"/>
                <w:sz w:val="24"/>
                <w:szCs w:val="24"/>
              </w:rPr>
              <w:t xml:space="preserve"> готовых шаблонов разных геометрических форм. </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Освоение рисования по шаблону.</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Ноябрь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«Невидимый зверёк»</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воображение, творчество.</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Совершенствовать технику рисования </w:t>
            </w:r>
            <w:proofErr w:type="spellStart"/>
            <w:r w:rsidRPr="00350DC0">
              <w:rPr>
                <w:rFonts w:ascii="Times New Roman" w:eastAsia="Times New Roman" w:hAnsi="Times New Roman" w:cs="Times New Roman"/>
                <w:color w:val="262626"/>
                <w:sz w:val="24"/>
                <w:szCs w:val="24"/>
              </w:rPr>
              <w:t>свечёй</w:t>
            </w:r>
            <w:proofErr w:type="spellEnd"/>
            <w:r w:rsidRPr="00350DC0">
              <w:rPr>
                <w:rFonts w:ascii="Times New Roman" w:eastAsia="Times New Roman" w:hAnsi="Times New Roman" w:cs="Times New Roman"/>
                <w:color w:val="262626"/>
                <w:sz w:val="24"/>
                <w:szCs w:val="24"/>
              </w:rPr>
              <w:t xml:space="preserve">.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учить рисовать по шаблону. Закреплять умение использовать различные материалы, представление о композиции, сочетании цветов.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самостоятельность в выборе сюжета.</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Освоение техники рисования свечкой.</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Декабрь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«Снегири на ветках»</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Познакомить детей с техникой рисования тычок жесткой полусухой кистью.</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Учить рисовать снегирей. Закрепить знания о зимующих птицах нашей родины.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Освоение техники рисования тычком сухой, жесткой кистью.</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Декабрь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«Зимние узоры»</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такие способы изображения как монотипия (отпечаток), рисованием ниточками. Показать выразительные возможности, особенности рисования данными способами.</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воображение, образное мышление,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 xml:space="preserve">, творческие способности детей.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Вызвать интерес, отзывчивость, эмоциональный отклик к творческой деятельности.</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Продолжить освоение техники монотипия.</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Декабрь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«Письмо для </w:t>
            </w:r>
            <w:r w:rsidRPr="00350DC0">
              <w:rPr>
                <w:rFonts w:ascii="Times New Roman" w:eastAsia="Times New Roman" w:hAnsi="Times New Roman" w:cs="Times New Roman"/>
                <w:color w:val="262626"/>
                <w:sz w:val="24"/>
                <w:szCs w:val="24"/>
              </w:rPr>
              <w:lastRenderedPageBreak/>
              <w:t>деда мороза»</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Создать предпраздничное нестроение. </w:t>
            </w:r>
            <w:r w:rsidRPr="00350DC0">
              <w:rPr>
                <w:rFonts w:ascii="Times New Roman" w:eastAsia="Times New Roman" w:hAnsi="Times New Roman" w:cs="Times New Roman"/>
                <w:color w:val="262626"/>
                <w:sz w:val="24"/>
                <w:szCs w:val="24"/>
              </w:rPr>
              <w:lastRenderedPageBreak/>
              <w:t>Учить изображать детей свои желания и эмоции через рисунок, самостоятельно выбирать и выполнять работу в понравившейся технике.</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Самостоятельная работа </w:t>
            </w:r>
            <w:r w:rsidRPr="00350DC0">
              <w:rPr>
                <w:rFonts w:ascii="Times New Roman" w:eastAsia="Times New Roman" w:hAnsi="Times New Roman" w:cs="Times New Roman"/>
                <w:color w:val="262626"/>
                <w:sz w:val="24"/>
                <w:szCs w:val="24"/>
              </w:rPr>
              <w:lastRenderedPageBreak/>
              <w:t>детей. Закрепление ранее освоенных техник.</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Декабрь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«В лесу родилась елочка»</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учить детей разным нетрадиционным способам рисования, познакомить с новым необычным изобразительным материалом.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 xml:space="preserve">, умение подбирать для своей композиции соответствующие цветовые сочетания, координацию движений, мелкую моторику кистей рук.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Учить аккуратно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инициативность, самостоятельность.</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Освоение техники выкладывания нитей по контуру, с нанесённым на него клеем.</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Январь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«Волшебница зима»</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Закрепить нетрадиционную технику рисования -</w:t>
            </w:r>
            <w:proofErr w:type="spellStart"/>
            <w:r w:rsidRPr="00350DC0">
              <w:rPr>
                <w:rFonts w:ascii="Times New Roman" w:eastAsia="Times New Roman" w:hAnsi="Times New Roman" w:cs="Times New Roman"/>
                <w:color w:val="262626"/>
                <w:sz w:val="24"/>
                <w:szCs w:val="24"/>
              </w:rPr>
              <w:t>набрызг</w:t>
            </w:r>
            <w:proofErr w:type="spellEnd"/>
            <w:r w:rsidRPr="00350DC0">
              <w:rPr>
                <w:rFonts w:ascii="Times New Roman" w:eastAsia="Times New Roman" w:hAnsi="Times New Roman" w:cs="Times New Roman"/>
                <w:color w:val="262626"/>
                <w:sz w:val="24"/>
                <w:szCs w:val="24"/>
              </w:rPr>
              <w:t xml:space="preserve">.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Учить получать изображения, используя новые способы.</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внимание, мышление, мелкую моторику.</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аккуратность при работе.</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Совершенствование техники рисования - </w:t>
            </w:r>
            <w:proofErr w:type="spellStart"/>
            <w:r w:rsidRPr="00350DC0">
              <w:rPr>
                <w:rFonts w:ascii="Times New Roman" w:eastAsia="Times New Roman" w:hAnsi="Times New Roman" w:cs="Times New Roman"/>
                <w:color w:val="262626"/>
                <w:sz w:val="24"/>
                <w:szCs w:val="24"/>
              </w:rPr>
              <w:t>набрызг</w:t>
            </w:r>
            <w:proofErr w:type="spellEnd"/>
            <w:r w:rsidRPr="00350DC0">
              <w:rPr>
                <w:rFonts w:ascii="Times New Roman" w:eastAsia="Times New Roman" w:hAnsi="Times New Roman" w:cs="Times New Roman"/>
                <w:color w:val="262626"/>
                <w:sz w:val="24"/>
                <w:szCs w:val="24"/>
              </w:rPr>
              <w:t>.</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Январь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«Сказочный зимний лес»</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интерес детей к изобразительному творчеству посредством использования нетрадиционных техник рисования.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учить детей самостоятельно передавать сюжет зимнего пейзажа с использованием нетрадиционных техник рисования.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Учить рисовать оттиском капустного листа. Учить задумывать и включать в рисунок знакомые предметы (елочки, снеговиков).</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Освоение техники – оттиск (капустный лист).</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Январь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«Семья снеговиков»</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технику рисования - оттиск тканью.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Создать радостное, предпраздничное настроение, вызвать положительные эмоции у детей.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   Продолжать развивать фантазию и образное мышление.</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  Совершенствование техники рисования - оттиск тканью.</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Февраль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«Музыкальный рисунок»</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чувство цвета посредством музыки и рисования; чувство композиции в компоновке общего панно. Совершенствовать умение соотносить цвет с музыкой, опираясь на различие наиболее ярких средств музыкальной выразительности (темп, динамику, ритм и др.)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Стимулировать творчество детей к импровизации с цветовым пятном.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аккуратность, активность.</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Работа детей по впечатлениям от прослушанной музыки.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Выбор техники по желанию детей.</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Февраль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«Разноцветное небо»</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Упражнять детей в рисовании по мокрой бумаге.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чувство цвета, формы и композиции.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умение восхищаться явлениями природы.</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Освоение техники рисования по мокрой бумаге.</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Февраль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«Солёное море»</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приём оформления изображения: присыпание солью по мокрой краске для создания объемности изображения.</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развивать фантазию и воображение детей.</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Закрепить навыки рисования красками, умение смешивать на палитре краску для получения нужного оттенка.</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Совершенствование техники рисования с солью по сырой краске.</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Февраль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«Красивые картинки из разноцветной нитки»</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совершенствовать умение детей применять разные нетрадиционные способы рисования.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технику - </w:t>
            </w:r>
            <w:proofErr w:type="spellStart"/>
            <w:r w:rsidRPr="00350DC0">
              <w:rPr>
                <w:rFonts w:ascii="Times New Roman" w:eastAsia="Times New Roman" w:hAnsi="Times New Roman" w:cs="Times New Roman"/>
                <w:color w:val="262626"/>
                <w:sz w:val="24"/>
                <w:szCs w:val="24"/>
              </w:rPr>
              <w:t>ниткография</w:t>
            </w:r>
            <w:proofErr w:type="spellEnd"/>
            <w:r w:rsidRPr="00350DC0">
              <w:rPr>
                <w:rFonts w:ascii="Times New Roman" w:eastAsia="Times New Roman" w:hAnsi="Times New Roman" w:cs="Times New Roman"/>
                <w:color w:val="262626"/>
                <w:sz w:val="24"/>
                <w:szCs w:val="24"/>
              </w:rPr>
              <w:t xml:space="preserve"> (рисование нитью).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 умение подбирать для своей композиции соответствующие цветовые сочетания, развивать фантазию, творческое мышление.</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инициативность, интерес к рисованию.</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Совершенствование</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техники рисования – </w:t>
            </w:r>
            <w:proofErr w:type="spellStart"/>
            <w:r w:rsidRPr="00350DC0">
              <w:rPr>
                <w:rFonts w:ascii="Times New Roman" w:eastAsia="Times New Roman" w:hAnsi="Times New Roman" w:cs="Times New Roman"/>
                <w:color w:val="262626"/>
                <w:sz w:val="24"/>
                <w:szCs w:val="24"/>
              </w:rPr>
              <w:t>ниткография</w:t>
            </w:r>
            <w:proofErr w:type="spellEnd"/>
            <w:r w:rsidRPr="00350DC0">
              <w:rPr>
                <w:rFonts w:ascii="Times New Roman" w:eastAsia="Times New Roman" w:hAnsi="Times New Roman" w:cs="Times New Roman"/>
                <w:color w:val="262626"/>
                <w:sz w:val="24"/>
                <w:szCs w:val="24"/>
              </w:rPr>
              <w:t>.</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w:t>
            </w: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Март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«Подарок маме»</w:t>
            </w:r>
          </w:p>
          <w:p w:rsidR="001E474B" w:rsidRPr="00350DC0" w:rsidRDefault="001E474B">
            <w:pPr>
              <w:spacing w:after="0" w:line="276" w:lineRule="auto"/>
              <w:rPr>
                <w:rFonts w:ascii="Times New Roman" w:hAnsi="Times New Roman" w:cs="Times New Roman"/>
                <w:sz w:val="24"/>
                <w:szCs w:val="24"/>
              </w:rPr>
            </w:pP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композиционные умения, </w:t>
            </w:r>
            <w:proofErr w:type="spellStart"/>
            <w:r w:rsidRPr="00350DC0">
              <w:rPr>
                <w:rFonts w:ascii="Times New Roman" w:eastAsia="Times New Roman" w:hAnsi="Times New Roman" w:cs="Times New Roman"/>
                <w:color w:val="262626"/>
                <w:sz w:val="24"/>
                <w:szCs w:val="24"/>
              </w:rPr>
              <w:t>цвето</w:t>
            </w:r>
            <w:proofErr w:type="spellEnd"/>
            <w:r w:rsidRPr="00350DC0">
              <w:rPr>
                <w:rFonts w:ascii="Times New Roman" w:eastAsia="Times New Roman" w:hAnsi="Times New Roman" w:cs="Times New Roman"/>
                <w:color w:val="262626"/>
                <w:sz w:val="24"/>
                <w:szCs w:val="24"/>
              </w:rPr>
              <w:t xml:space="preserve"> – и </w:t>
            </w:r>
            <w:proofErr w:type="spellStart"/>
            <w:proofErr w:type="gramStart"/>
            <w:r w:rsidRPr="00350DC0">
              <w:rPr>
                <w:rFonts w:ascii="Times New Roman" w:eastAsia="Times New Roman" w:hAnsi="Times New Roman" w:cs="Times New Roman"/>
                <w:color w:val="262626"/>
                <w:sz w:val="24"/>
                <w:szCs w:val="24"/>
              </w:rPr>
              <w:t>формовосприятие</w:t>
            </w:r>
            <w:proofErr w:type="spellEnd"/>
            <w:r w:rsidRPr="00350DC0">
              <w:rPr>
                <w:rFonts w:ascii="Times New Roman" w:eastAsia="Times New Roman" w:hAnsi="Times New Roman" w:cs="Times New Roman"/>
                <w:color w:val="262626"/>
                <w:sz w:val="24"/>
                <w:szCs w:val="24"/>
              </w:rPr>
              <w:t>,  умение</w:t>
            </w:r>
            <w:proofErr w:type="gramEnd"/>
            <w:r w:rsidRPr="00350DC0">
              <w:rPr>
                <w:rFonts w:ascii="Times New Roman" w:eastAsia="Times New Roman" w:hAnsi="Times New Roman" w:cs="Times New Roman"/>
                <w:color w:val="262626"/>
                <w:sz w:val="24"/>
                <w:szCs w:val="24"/>
              </w:rPr>
              <w:t xml:space="preserve">  самостоятельно подбирать цветовую гамму в соответствии с задуманным сюжетом</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совершенствовать умение детей применять разные нетрадиционные </w:t>
            </w:r>
            <w:r w:rsidRPr="00350DC0">
              <w:rPr>
                <w:rFonts w:ascii="Times New Roman" w:eastAsia="Times New Roman" w:hAnsi="Times New Roman" w:cs="Times New Roman"/>
                <w:color w:val="262626"/>
                <w:sz w:val="24"/>
                <w:szCs w:val="24"/>
              </w:rPr>
              <w:lastRenderedPageBreak/>
              <w:t xml:space="preserve">способы рисования.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инициативность, интерес к рисованию, желание порадовать близких подарком.</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lastRenderedPageBreak/>
              <w:t xml:space="preserve">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Совершенствование</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ранее освоенных НТР.</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Самостоятельный выбор детей</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Март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«Превращение ладошки»</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Совершенствовать умение делать отпечатки ладони и дорисовывать их до определенного образа.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воображение и творчество.</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Продолжать совершенствовать умение детей применять разные нетрадиционные способы рисования.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инициативность, интерес к рисованию.</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Рисование – отпечаток от ладошки.</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Март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«Пейзаж у озера»</w:t>
            </w:r>
          </w:p>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1E474B">
            <w:pPr>
              <w:spacing w:after="0" w:line="276" w:lineRule="auto"/>
              <w:rPr>
                <w:rFonts w:ascii="Times New Roman" w:hAnsi="Times New Roman" w:cs="Times New Roman"/>
                <w:sz w:val="24"/>
                <w:szCs w:val="24"/>
              </w:rPr>
            </w:pP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both"/>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знания детей о пейзаже как жанре изобразительного искусства.</w:t>
            </w:r>
          </w:p>
          <w:p w:rsidR="001E474B" w:rsidRPr="00350DC0" w:rsidRDefault="000061A0">
            <w:pPr>
              <w:spacing w:after="0" w:line="276" w:lineRule="auto"/>
              <w:jc w:val="both"/>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умения детей создавать композицию, самостоятельно подбирать цветовую гамму в соответствии с замыслом.</w:t>
            </w:r>
          </w:p>
          <w:p w:rsidR="001E474B" w:rsidRPr="00350DC0" w:rsidRDefault="000061A0">
            <w:pPr>
              <w:spacing w:after="0" w:line="276" w:lineRule="auto"/>
              <w:jc w:val="both"/>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совершенствовать нетрадиционную технику изображения пейзажа — монотипия,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w:t>
            </w:r>
          </w:p>
          <w:p w:rsidR="001E474B" w:rsidRPr="00350DC0" w:rsidRDefault="000061A0">
            <w:pPr>
              <w:spacing w:after="0" w:line="276" w:lineRule="auto"/>
              <w:jc w:val="both"/>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инициативность, интерес к рисованию.</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Совершенствование техники рисования – монотипия (пейзажная)</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Март</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«Весенняя фантазия»</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both"/>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фантазию, воображение, композиционные умения.</w:t>
            </w:r>
          </w:p>
          <w:p w:rsidR="001E474B" w:rsidRPr="00350DC0" w:rsidRDefault="000061A0">
            <w:pPr>
              <w:spacing w:after="0" w:line="276" w:lineRule="auto"/>
              <w:jc w:val="both"/>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Упражнять в рисовании методом размывания краски на стекле и оттиска стекла на лист бумаги. Определить какими красками пользуется «Весна». развивать фантазию, воображение.</w:t>
            </w:r>
          </w:p>
          <w:p w:rsidR="001E474B" w:rsidRPr="00350DC0" w:rsidRDefault="000061A0">
            <w:pPr>
              <w:spacing w:after="0" w:line="276" w:lineRule="auto"/>
              <w:jc w:val="both"/>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инициативность, интерес к рисованию.</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Освоение техники рисования – оттиск стеклом.</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Апрель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«Весеннее дерево»</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 чувство композиции, умение делать выводы.</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Продолжать знакомить детей с нетрадиционной техникой рисования «</w:t>
            </w:r>
            <w:proofErr w:type="spellStart"/>
            <w:r w:rsidRPr="00350DC0">
              <w:rPr>
                <w:rFonts w:ascii="Times New Roman" w:eastAsia="Times New Roman" w:hAnsi="Times New Roman" w:cs="Times New Roman"/>
                <w:color w:val="262626"/>
                <w:sz w:val="24"/>
                <w:szCs w:val="24"/>
              </w:rPr>
              <w:t>кляксография</w:t>
            </w:r>
            <w:proofErr w:type="spellEnd"/>
            <w:r w:rsidRPr="00350DC0">
              <w:rPr>
                <w:rFonts w:ascii="Times New Roman" w:eastAsia="Times New Roman" w:hAnsi="Times New Roman" w:cs="Times New Roman"/>
                <w:color w:val="262626"/>
                <w:sz w:val="24"/>
                <w:szCs w:val="24"/>
              </w:rPr>
              <w:t>». Учить совмещать две техники в одном изображении (</w:t>
            </w:r>
            <w:proofErr w:type="spellStart"/>
            <w:r w:rsidRPr="00350DC0">
              <w:rPr>
                <w:rFonts w:ascii="Times New Roman" w:eastAsia="Times New Roman" w:hAnsi="Times New Roman" w:cs="Times New Roman"/>
                <w:color w:val="262626"/>
                <w:sz w:val="24"/>
                <w:szCs w:val="24"/>
              </w:rPr>
              <w:t>кляксография</w:t>
            </w:r>
            <w:proofErr w:type="spellEnd"/>
            <w:r w:rsidRPr="00350DC0">
              <w:rPr>
                <w:rFonts w:ascii="Times New Roman" w:eastAsia="Times New Roman" w:hAnsi="Times New Roman" w:cs="Times New Roman"/>
                <w:color w:val="262626"/>
                <w:sz w:val="24"/>
                <w:szCs w:val="24"/>
              </w:rPr>
              <w:t xml:space="preserve"> и пуантилизм).</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Закреплять умение пользоваться </w:t>
            </w:r>
            <w:r w:rsidRPr="00350DC0">
              <w:rPr>
                <w:rFonts w:ascii="Times New Roman" w:eastAsia="Times New Roman" w:hAnsi="Times New Roman" w:cs="Times New Roman"/>
                <w:color w:val="262626"/>
                <w:sz w:val="24"/>
                <w:szCs w:val="24"/>
              </w:rPr>
              <w:lastRenderedPageBreak/>
              <w:t xml:space="preserve">знакомыми видами техники, для создания изображения, развивать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 xml:space="preserve">, чувство композиции, умение делать выводы. </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  Освоение техник рисования – </w:t>
            </w:r>
            <w:proofErr w:type="spellStart"/>
            <w:r w:rsidRPr="00350DC0">
              <w:rPr>
                <w:rFonts w:ascii="Times New Roman" w:eastAsia="Times New Roman" w:hAnsi="Times New Roman" w:cs="Times New Roman"/>
                <w:color w:val="262626"/>
                <w:sz w:val="24"/>
                <w:szCs w:val="24"/>
              </w:rPr>
              <w:t>кляксография</w:t>
            </w:r>
            <w:proofErr w:type="spellEnd"/>
            <w:r w:rsidRPr="00350DC0">
              <w:rPr>
                <w:rFonts w:ascii="Times New Roman" w:eastAsia="Times New Roman" w:hAnsi="Times New Roman" w:cs="Times New Roman"/>
                <w:color w:val="262626"/>
                <w:sz w:val="24"/>
                <w:szCs w:val="24"/>
              </w:rPr>
              <w:t>, пуантилизм.</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Апрель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«Планеты»</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Закрепить умения детей в технике коллаж.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Совершенствовать умение пользоваться ножницами, трафаретами, клеем.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аккуратность, самостоятельность.</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Совершенствование </w:t>
            </w:r>
            <w:proofErr w:type="gramStart"/>
            <w:r w:rsidRPr="00350DC0">
              <w:rPr>
                <w:rFonts w:ascii="Times New Roman" w:eastAsia="Times New Roman" w:hAnsi="Times New Roman" w:cs="Times New Roman"/>
                <w:color w:val="262626"/>
                <w:sz w:val="24"/>
                <w:szCs w:val="24"/>
              </w:rPr>
              <w:t>НТР  коллажа</w:t>
            </w:r>
            <w:proofErr w:type="gramEnd"/>
            <w:r w:rsidRPr="00350DC0">
              <w:rPr>
                <w:rFonts w:ascii="Times New Roman" w:eastAsia="Times New Roman" w:hAnsi="Times New Roman" w:cs="Times New Roman"/>
                <w:color w:val="262626"/>
                <w:sz w:val="24"/>
                <w:szCs w:val="24"/>
              </w:rPr>
              <w:t>, упражнять в вырезании.</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Апрель </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«Космические дали»</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умение самостоятельно располагать изображение на листе бумаги; чувство прекрасного, желание создавать что-то оригинальное.</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Учить создавать образ звёздного неба, используя смешение красок, </w:t>
            </w:r>
            <w:proofErr w:type="spellStart"/>
            <w:r w:rsidRPr="00350DC0">
              <w:rPr>
                <w:rFonts w:ascii="Times New Roman" w:eastAsia="Times New Roman" w:hAnsi="Times New Roman" w:cs="Times New Roman"/>
                <w:color w:val="262626"/>
                <w:sz w:val="24"/>
                <w:szCs w:val="24"/>
              </w:rPr>
              <w:t>набрызг</w:t>
            </w:r>
            <w:proofErr w:type="spellEnd"/>
            <w:r w:rsidRPr="00350DC0">
              <w:rPr>
                <w:rFonts w:ascii="Times New Roman" w:eastAsia="Times New Roman" w:hAnsi="Times New Roman" w:cs="Times New Roman"/>
                <w:color w:val="262626"/>
                <w:sz w:val="24"/>
                <w:szCs w:val="24"/>
              </w:rPr>
              <w:t xml:space="preserve">. Развивать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 xml:space="preserve">.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Упражнять в рисовании с помощью данной техники и техники коллаж.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Вызывать эмоциональное отношение к образу.</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Освоение техники коллаж. Продолжить освоение - </w:t>
            </w:r>
            <w:proofErr w:type="spellStart"/>
            <w:r w:rsidRPr="00350DC0">
              <w:rPr>
                <w:rFonts w:ascii="Times New Roman" w:eastAsia="Times New Roman" w:hAnsi="Times New Roman" w:cs="Times New Roman"/>
                <w:color w:val="262626"/>
                <w:sz w:val="24"/>
                <w:szCs w:val="24"/>
              </w:rPr>
              <w:t>набрызг</w:t>
            </w:r>
            <w:proofErr w:type="spellEnd"/>
            <w:r w:rsidRPr="00350DC0">
              <w:rPr>
                <w:rFonts w:ascii="Times New Roman" w:eastAsia="Times New Roman" w:hAnsi="Times New Roman" w:cs="Times New Roman"/>
                <w:color w:val="262626"/>
                <w:sz w:val="24"/>
                <w:szCs w:val="24"/>
              </w:rPr>
              <w:t>.</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both"/>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Апрель</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(4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both"/>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«Праздничная верба»</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both"/>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Рассказать почему верба является символом Пасхи, пополнить знания о празднике. Совершенствовать умение рисовать пастелью.</w:t>
            </w:r>
          </w:p>
          <w:p w:rsidR="001E474B" w:rsidRPr="00350DC0" w:rsidRDefault="000061A0">
            <w:pPr>
              <w:spacing w:after="0" w:line="276" w:lineRule="auto"/>
              <w:jc w:val="both"/>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Учить рисовать вербу по </w:t>
            </w:r>
            <w:proofErr w:type="spellStart"/>
            <w:r w:rsidRPr="00350DC0">
              <w:rPr>
                <w:rFonts w:ascii="Times New Roman" w:eastAsia="Times New Roman" w:hAnsi="Times New Roman" w:cs="Times New Roman"/>
                <w:color w:val="262626"/>
                <w:sz w:val="24"/>
                <w:szCs w:val="24"/>
              </w:rPr>
              <w:t>затонированой</w:t>
            </w:r>
            <w:proofErr w:type="spellEnd"/>
            <w:r w:rsidRPr="00350DC0">
              <w:rPr>
                <w:rFonts w:ascii="Times New Roman" w:eastAsia="Times New Roman" w:hAnsi="Times New Roman" w:cs="Times New Roman"/>
                <w:color w:val="262626"/>
                <w:sz w:val="24"/>
                <w:szCs w:val="24"/>
              </w:rPr>
              <w:t xml:space="preserve"> бумаге пастелью.</w:t>
            </w:r>
          </w:p>
          <w:p w:rsidR="001E474B" w:rsidRPr="00350DC0" w:rsidRDefault="000061A0">
            <w:pPr>
              <w:spacing w:after="0" w:line="276" w:lineRule="auto"/>
              <w:jc w:val="both"/>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аккуратность, самостоятельность.</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jc w:val="both"/>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Рисование пастелью.</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Май</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(1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«Праздничный салют»</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Освоение техники рисования – восковые мелки + акварель.</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Май</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(2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«Одуванчики - пушистое чудо природы»</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Продолжить развивать у детей художественно-творческие способности с помощью техники - «</w:t>
            </w:r>
            <w:proofErr w:type="spellStart"/>
            <w:r w:rsidRPr="00350DC0">
              <w:rPr>
                <w:rFonts w:ascii="Times New Roman" w:eastAsia="Times New Roman" w:hAnsi="Times New Roman" w:cs="Times New Roman"/>
                <w:color w:val="262626"/>
                <w:sz w:val="24"/>
                <w:szCs w:val="24"/>
              </w:rPr>
              <w:t>набрызг</w:t>
            </w:r>
            <w:proofErr w:type="spellEnd"/>
            <w:r w:rsidRPr="00350DC0">
              <w:rPr>
                <w:rFonts w:ascii="Times New Roman" w:eastAsia="Times New Roman" w:hAnsi="Times New Roman" w:cs="Times New Roman"/>
                <w:color w:val="262626"/>
                <w:sz w:val="24"/>
                <w:szCs w:val="24"/>
              </w:rPr>
              <w:t>». Обучать особенностям изображения объектов с помощью техники «</w:t>
            </w:r>
            <w:proofErr w:type="spellStart"/>
            <w:r w:rsidRPr="00350DC0">
              <w:rPr>
                <w:rFonts w:ascii="Times New Roman" w:eastAsia="Times New Roman" w:hAnsi="Times New Roman" w:cs="Times New Roman"/>
                <w:color w:val="262626"/>
                <w:sz w:val="24"/>
                <w:szCs w:val="24"/>
              </w:rPr>
              <w:t>набрызг</w:t>
            </w:r>
            <w:proofErr w:type="spellEnd"/>
            <w:r w:rsidRPr="00350DC0">
              <w:rPr>
                <w:rFonts w:ascii="Times New Roman" w:eastAsia="Times New Roman" w:hAnsi="Times New Roman" w:cs="Times New Roman"/>
                <w:color w:val="262626"/>
                <w:sz w:val="24"/>
                <w:szCs w:val="24"/>
              </w:rPr>
              <w:t xml:space="preserve">», развивать мелкую моторику, </w:t>
            </w:r>
            <w:proofErr w:type="spellStart"/>
            <w:r w:rsidRPr="00350DC0">
              <w:rPr>
                <w:rFonts w:ascii="Times New Roman" w:eastAsia="Times New Roman" w:hAnsi="Times New Roman" w:cs="Times New Roman"/>
                <w:color w:val="262626"/>
                <w:sz w:val="24"/>
                <w:szCs w:val="24"/>
              </w:rPr>
              <w:t>цветовосприятие</w:t>
            </w:r>
            <w:proofErr w:type="spellEnd"/>
            <w:r w:rsidRPr="00350DC0">
              <w:rPr>
                <w:rFonts w:ascii="Times New Roman" w:eastAsia="Times New Roman" w:hAnsi="Times New Roman" w:cs="Times New Roman"/>
                <w:color w:val="262626"/>
                <w:sz w:val="24"/>
                <w:szCs w:val="24"/>
              </w:rPr>
              <w:t xml:space="preserve">, эстетическое восприятие.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Воспитывать бережное отношение к природе средствами искусства.</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Продолжить осваивать технику – </w:t>
            </w:r>
            <w:proofErr w:type="spellStart"/>
            <w:r w:rsidRPr="00350DC0">
              <w:rPr>
                <w:rFonts w:ascii="Times New Roman" w:eastAsia="Times New Roman" w:hAnsi="Times New Roman" w:cs="Times New Roman"/>
                <w:color w:val="262626"/>
                <w:sz w:val="24"/>
                <w:szCs w:val="24"/>
              </w:rPr>
              <w:t>набрызг</w:t>
            </w:r>
            <w:proofErr w:type="spellEnd"/>
            <w:r w:rsidRPr="00350DC0">
              <w:rPr>
                <w:rFonts w:ascii="Times New Roman" w:eastAsia="Times New Roman" w:hAnsi="Times New Roman" w:cs="Times New Roman"/>
                <w:color w:val="262626"/>
                <w:sz w:val="24"/>
                <w:szCs w:val="24"/>
              </w:rPr>
              <w:t xml:space="preserve"> (многослойный).</w:t>
            </w:r>
          </w:p>
        </w:tc>
      </w:tr>
      <w:tr w:rsidR="001E474B">
        <w:trPr>
          <w:trHeight w:val="1"/>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Май</w:t>
            </w: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(3 неделя)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1E474B">
            <w:pPr>
              <w:spacing w:after="0" w:line="276" w:lineRule="auto"/>
              <w:jc w:val="center"/>
              <w:rPr>
                <w:rFonts w:ascii="Times New Roman" w:eastAsia="Times New Roman" w:hAnsi="Times New Roman" w:cs="Times New Roman"/>
                <w:color w:val="262626"/>
                <w:sz w:val="24"/>
                <w:szCs w:val="24"/>
              </w:rPr>
            </w:pPr>
          </w:p>
          <w:p w:rsidR="001E474B" w:rsidRPr="00350DC0" w:rsidRDefault="000061A0">
            <w:pPr>
              <w:spacing w:after="0" w:line="276" w:lineRule="auto"/>
              <w:jc w:val="center"/>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«Вот и лето </w:t>
            </w:r>
            <w:r w:rsidRPr="00350DC0">
              <w:rPr>
                <w:rFonts w:ascii="Times New Roman" w:eastAsia="Times New Roman" w:hAnsi="Times New Roman" w:cs="Times New Roman"/>
                <w:color w:val="262626"/>
                <w:sz w:val="24"/>
                <w:szCs w:val="24"/>
              </w:rPr>
              <w:lastRenderedPageBreak/>
              <w:t>пришло»</w:t>
            </w:r>
          </w:p>
        </w:tc>
        <w:tc>
          <w:tcPr>
            <w:tcW w:w="7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lastRenderedPageBreak/>
              <w:t xml:space="preserve">  Закреплять умение использовать для создания изображения понравившиеся </w:t>
            </w:r>
            <w:r w:rsidRPr="00350DC0">
              <w:rPr>
                <w:rFonts w:ascii="Times New Roman" w:eastAsia="Times New Roman" w:hAnsi="Times New Roman" w:cs="Times New Roman"/>
                <w:color w:val="262626"/>
                <w:sz w:val="24"/>
                <w:szCs w:val="24"/>
              </w:rPr>
              <w:lastRenderedPageBreak/>
              <w:t xml:space="preserve">техники. </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 xml:space="preserve">  Развивать интерес к самостоятельной художественной деятельности. </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t xml:space="preserve">  Воспитывать эстетические чувства, усидчивость, аккуратность в работе, желание доводить начатое дело до конца.</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lastRenderedPageBreak/>
              <w:t xml:space="preserve">  Совершенствование</w:t>
            </w:r>
          </w:p>
          <w:p w:rsidR="001E474B" w:rsidRPr="00350DC0" w:rsidRDefault="000061A0">
            <w:pPr>
              <w:spacing w:after="0" w:line="276" w:lineRule="auto"/>
              <w:rPr>
                <w:rFonts w:ascii="Times New Roman" w:eastAsia="Times New Roman" w:hAnsi="Times New Roman" w:cs="Times New Roman"/>
                <w:color w:val="262626"/>
                <w:sz w:val="24"/>
                <w:szCs w:val="24"/>
              </w:rPr>
            </w:pPr>
            <w:r w:rsidRPr="00350DC0">
              <w:rPr>
                <w:rFonts w:ascii="Times New Roman" w:eastAsia="Times New Roman" w:hAnsi="Times New Roman" w:cs="Times New Roman"/>
                <w:color w:val="262626"/>
                <w:sz w:val="24"/>
                <w:szCs w:val="24"/>
              </w:rPr>
              <w:t>освоенных НТР.</w:t>
            </w:r>
          </w:p>
          <w:p w:rsidR="001E474B" w:rsidRPr="00350DC0" w:rsidRDefault="000061A0">
            <w:pPr>
              <w:spacing w:after="0" w:line="276" w:lineRule="auto"/>
              <w:rPr>
                <w:rFonts w:ascii="Times New Roman" w:hAnsi="Times New Roman" w:cs="Times New Roman"/>
                <w:sz w:val="24"/>
                <w:szCs w:val="24"/>
              </w:rPr>
            </w:pPr>
            <w:r w:rsidRPr="00350DC0">
              <w:rPr>
                <w:rFonts w:ascii="Times New Roman" w:eastAsia="Times New Roman" w:hAnsi="Times New Roman" w:cs="Times New Roman"/>
                <w:color w:val="262626"/>
                <w:sz w:val="24"/>
                <w:szCs w:val="24"/>
              </w:rPr>
              <w:lastRenderedPageBreak/>
              <w:t xml:space="preserve">  Самостоятельная работа, техника рисования по выбору детей.</w:t>
            </w:r>
          </w:p>
        </w:tc>
      </w:tr>
    </w:tbl>
    <w:p w:rsidR="001E474B" w:rsidRDefault="001E474B" w:rsidP="00350DC0">
      <w:pPr>
        <w:spacing w:after="0" w:line="276" w:lineRule="auto"/>
        <w:rPr>
          <w:rFonts w:ascii="Times New Roman" w:eastAsia="Times New Roman" w:hAnsi="Times New Roman" w:cs="Times New Roman"/>
          <w:b/>
          <w:sz w:val="28"/>
        </w:rPr>
      </w:pPr>
    </w:p>
    <w:p w:rsidR="001E474B" w:rsidRDefault="001E474B">
      <w:pPr>
        <w:spacing w:after="0" w:line="276" w:lineRule="auto"/>
        <w:jc w:val="center"/>
        <w:rPr>
          <w:rFonts w:ascii="Times New Roman" w:eastAsia="Times New Roman" w:hAnsi="Times New Roman" w:cs="Times New Roman"/>
          <w:b/>
          <w:sz w:val="28"/>
        </w:rPr>
      </w:pPr>
    </w:p>
    <w:p w:rsidR="001E474B" w:rsidRDefault="000061A0">
      <w:pPr>
        <w:spacing w:before="75" w:after="75" w:line="276" w:lineRule="auto"/>
        <w:ind w:left="105" w:right="105" w:firstLine="40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b/>
          <w:color w:val="262626"/>
          <w:sz w:val="28"/>
          <w:shd w:val="clear" w:color="auto" w:fill="FFFFFF"/>
        </w:rPr>
        <w:t>Список используемой литературы.</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Давыдова Г. Н. Нетрадиционные техники рисования в детском саду. Часть I – М.; «Издательство Скрипторий 2003», 2007г.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Давыдова Г. Н. Нетрадиционные техники рисования в детском саду. Часть II – М.; «Издательство Скрипторий 2003», 2007г.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proofErr w:type="spellStart"/>
      <w:r>
        <w:rPr>
          <w:rFonts w:ascii="Times New Roman" w:eastAsia="Times New Roman" w:hAnsi="Times New Roman" w:cs="Times New Roman"/>
          <w:color w:val="262626"/>
          <w:sz w:val="28"/>
          <w:shd w:val="clear" w:color="auto" w:fill="FFFFFF"/>
        </w:rPr>
        <w:t>Дьченко</w:t>
      </w:r>
      <w:proofErr w:type="spellEnd"/>
      <w:r>
        <w:rPr>
          <w:rFonts w:ascii="Times New Roman" w:eastAsia="Times New Roman" w:hAnsi="Times New Roman" w:cs="Times New Roman"/>
          <w:color w:val="262626"/>
          <w:sz w:val="28"/>
          <w:shd w:val="clear" w:color="auto" w:fill="FFFFFF"/>
        </w:rPr>
        <w:t xml:space="preserve"> О. М. Развитие воображения дошкольника. Методическое пособие для воспитателей и родителей. – М.; Мозаика-Синтез, 2008г.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Козакова Р. Т. Занятия по рисованию с дошкольником – М.; ТЦ Сфера, 2008г.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Комарова Т. С. Обучение дошкольников технике рисования. – М.; Педагогическое общество России, 2005г.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Никитина А. В. Нетрадиционные техники рисования в детском саду. Планирование, конспекты занятий: Пособие для воспитателей и заинтересованных родителей. – </w:t>
      </w:r>
      <w:proofErr w:type="gramStart"/>
      <w:r>
        <w:rPr>
          <w:rFonts w:ascii="Times New Roman" w:eastAsia="Times New Roman" w:hAnsi="Times New Roman" w:cs="Times New Roman"/>
          <w:color w:val="262626"/>
          <w:sz w:val="28"/>
          <w:shd w:val="clear" w:color="auto" w:fill="FFFFFF"/>
        </w:rPr>
        <w:t>СПб.;</w:t>
      </w:r>
      <w:proofErr w:type="gramEnd"/>
      <w:r>
        <w:rPr>
          <w:rFonts w:ascii="Times New Roman" w:eastAsia="Times New Roman" w:hAnsi="Times New Roman" w:cs="Times New Roman"/>
          <w:color w:val="262626"/>
          <w:sz w:val="28"/>
          <w:shd w:val="clear" w:color="auto" w:fill="FFFFFF"/>
        </w:rPr>
        <w:t xml:space="preserve"> КАРО, 2008г.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proofErr w:type="spellStart"/>
      <w:r>
        <w:rPr>
          <w:rFonts w:ascii="Times New Roman" w:eastAsia="Times New Roman" w:hAnsi="Times New Roman" w:cs="Times New Roman"/>
          <w:color w:val="262626"/>
          <w:sz w:val="28"/>
          <w:shd w:val="clear" w:color="auto" w:fill="FFFFFF"/>
        </w:rPr>
        <w:t>Новалицкая</w:t>
      </w:r>
      <w:proofErr w:type="spellEnd"/>
      <w:r>
        <w:rPr>
          <w:rFonts w:ascii="Times New Roman" w:eastAsia="Times New Roman" w:hAnsi="Times New Roman" w:cs="Times New Roman"/>
          <w:color w:val="262626"/>
          <w:sz w:val="28"/>
          <w:shd w:val="clear" w:color="auto" w:fill="FFFFFF"/>
        </w:rPr>
        <w:t xml:space="preserve"> Л. М. Методика формирования навыков изобразительной деятельности в ДОУ. – М.; АРКТН, 2008г.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proofErr w:type="spellStart"/>
      <w:r>
        <w:rPr>
          <w:rFonts w:ascii="Times New Roman" w:eastAsia="Times New Roman" w:hAnsi="Times New Roman" w:cs="Times New Roman"/>
          <w:color w:val="262626"/>
          <w:sz w:val="28"/>
          <w:shd w:val="clear" w:color="auto" w:fill="FFFFFF"/>
        </w:rPr>
        <w:t>Рузанова</w:t>
      </w:r>
      <w:proofErr w:type="spellEnd"/>
      <w:r>
        <w:rPr>
          <w:rFonts w:ascii="Times New Roman" w:eastAsia="Times New Roman" w:hAnsi="Times New Roman" w:cs="Times New Roman"/>
          <w:color w:val="262626"/>
          <w:sz w:val="28"/>
          <w:shd w:val="clear" w:color="auto" w:fill="FFFFFF"/>
        </w:rPr>
        <w:t xml:space="preserve"> Ю. В. Развитие моторики у дошкольников нетрадиционной изобразительной деятельности. – </w:t>
      </w:r>
      <w:proofErr w:type="gramStart"/>
      <w:r>
        <w:rPr>
          <w:rFonts w:ascii="Times New Roman" w:eastAsia="Times New Roman" w:hAnsi="Times New Roman" w:cs="Times New Roman"/>
          <w:color w:val="262626"/>
          <w:sz w:val="28"/>
          <w:shd w:val="clear" w:color="auto" w:fill="FFFFFF"/>
        </w:rPr>
        <w:t>СПб.;</w:t>
      </w:r>
      <w:proofErr w:type="gramEnd"/>
      <w:r>
        <w:rPr>
          <w:rFonts w:ascii="Times New Roman" w:eastAsia="Times New Roman" w:hAnsi="Times New Roman" w:cs="Times New Roman"/>
          <w:color w:val="262626"/>
          <w:sz w:val="28"/>
          <w:shd w:val="clear" w:color="auto" w:fill="FFFFFF"/>
        </w:rPr>
        <w:t xml:space="preserve"> КАРО, 2007г.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xml:space="preserve">Утробина К. </w:t>
      </w:r>
      <w:proofErr w:type="gramStart"/>
      <w:r>
        <w:rPr>
          <w:rFonts w:ascii="Times New Roman" w:eastAsia="Times New Roman" w:hAnsi="Times New Roman" w:cs="Times New Roman"/>
          <w:color w:val="262626"/>
          <w:sz w:val="28"/>
          <w:shd w:val="clear" w:color="auto" w:fill="FFFFFF"/>
        </w:rPr>
        <w:t>К. ,</w:t>
      </w:r>
      <w:proofErr w:type="gramEnd"/>
      <w:r>
        <w:rPr>
          <w:rFonts w:ascii="Times New Roman" w:eastAsia="Times New Roman" w:hAnsi="Times New Roman" w:cs="Times New Roman"/>
          <w:color w:val="262626"/>
          <w:sz w:val="28"/>
          <w:shd w:val="clear" w:color="auto" w:fill="FFFFFF"/>
        </w:rPr>
        <w:t xml:space="preserve"> Утробин Р. Ф. Увлекательное рисование методом тычка с детьми 3-7 лет. – М.; «Издательство ГНОМ и Д», 2004г.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r>
        <w:rPr>
          <w:rFonts w:ascii="Times New Roman" w:eastAsia="Times New Roman" w:hAnsi="Times New Roman" w:cs="Times New Roman"/>
          <w:color w:val="262626"/>
          <w:sz w:val="28"/>
          <w:shd w:val="clear" w:color="auto" w:fill="FFFFFF"/>
        </w:rPr>
        <w:t> Фатеева А. А. Рисуем без кисточки. – г. Ярославль; Академия развития: Академия холдинг, 2004г.</w:t>
      </w:r>
    </w:p>
    <w:p w:rsidR="001E474B" w:rsidRDefault="000061A0">
      <w:pPr>
        <w:numPr>
          <w:ilvl w:val="0"/>
          <w:numId w:val="6"/>
        </w:numPr>
        <w:tabs>
          <w:tab w:val="left" w:pos="720"/>
        </w:tabs>
        <w:spacing w:before="100" w:after="100" w:line="276" w:lineRule="auto"/>
        <w:ind w:left="450" w:right="105" w:hanging="360"/>
        <w:jc w:val="both"/>
        <w:rPr>
          <w:rFonts w:ascii="Times New Roman" w:eastAsia="Times New Roman" w:hAnsi="Times New Roman" w:cs="Times New Roman"/>
          <w:color w:val="262626"/>
          <w:sz w:val="28"/>
          <w:shd w:val="clear" w:color="auto" w:fill="FFFFFF"/>
        </w:rPr>
      </w:pPr>
      <w:proofErr w:type="spellStart"/>
      <w:r>
        <w:rPr>
          <w:rFonts w:ascii="Times New Roman" w:eastAsia="Times New Roman" w:hAnsi="Times New Roman" w:cs="Times New Roman"/>
          <w:color w:val="262626"/>
          <w:sz w:val="28"/>
          <w:shd w:val="clear" w:color="auto" w:fill="FFFFFF"/>
        </w:rPr>
        <w:t>Шайдурова</w:t>
      </w:r>
      <w:proofErr w:type="spellEnd"/>
      <w:r>
        <w:rPr>
          <w:rFonts w:ascii="Times New Roman" w:eastAsia="Times New Roman" w:hAnsi="Times New Roman" w:cs="Times New Roman"/>
          <w:color w:val="262626"/>
          <w:sz w:val="28"/>
          <w:shd w:val="clear" w:color="auto" w:fill="FFFFFF"/>
        </w:rPr>
        <w:t xml:space="preserve"> Н. В. Методика обучения рисования детей дошкольного возраста. Учебное пособие. – М.; ТЦ Сфера, 2008г.</w:t>
      </w:r>
    </w:p>
    <w:p w:rsidR="001E474B" w:rsidRDefault="001E474B">
      <w:pPr>
        <w:spacing w:after="200" w:line="276" w:lineRule="auto"/>
        <w:rPr>
          <w:rFonts w:ascii="Times New Roman" w:eastAsia="Times New Roman" w:hAnsi="Times New Roman" w:cs="Times New Roman"/>
          <w:sz w:val="28"/>
        </w:rPr>
      </w:pPr>
    </w:p>
    <w:p w:rsidR="001E474B" w:rsidRDefault="001E474B">
      <w:pPr>
        <w:spacing w:after="200" w:line="276" w:lineRule="auto"/>
        <w:rPr>
          <w:rFonts w:ascii="Times New Roman" w:eastAsia="Times New Roman" w:hAnsi="Times New Roman" w:cs="Times New Roman"/>
          <w:sz w:val="28"/>
        </w:rPr>
      </w:pPr>
    </w:p>
    <w:sectPr w:rsidR="001E474B" w:rsidSect="00E941CF">
      <w:pgSz w:w="11906" w:h="16838"/>
      <w:pgMar w:top="1134" w:right="282"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23C"/>
    <w:multiLevelType w:val="multilevel"/>
    <w:tmpl w:val="0DC23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B5A4B"/>
    <w:multiLevelType w:val="multilevel"/>
    <w:tmpl w:val="8F16A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C5CF7"/>
    <w:multiLevelType w:val="multilevel"/>
    <w:tmpl w:val="8E84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571BA"/>
    <w:multiLevelType w:val="multilevel"/>
    <w:tmpl w:val="8B48E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87E71"/>
    <w:multiLevelType w:val="multilevel"/>
    <w:tmpl w:val="0B6ED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CC7CCB"/>
    <w:multiLevelType w:val="multilevel"/>
    <w:tmpl w:val="7DCA5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1E474B"/>
    <w:rsid w:val="000061A0"/>
    <w:rsid w:val="001E474B"/>
    <w:rsid w:val="00350DC0"/>
    <w:rsid w:val="00E941CF"/>
    <w:rsid w:val="00EA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77887-0116-4BCE-A879-2A45D047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0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9FF3-C718-4E0A-903A-817692D8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3</cp:revision>
  <cp:lastPrinted>2019-11-21T03:45:00Z</cp:lastPrinted>
  <dcterms:created xsi:type="dcterms:W3CDTF">2019-11-21T03:20:00Z</dcterms:created>
  <dcterms:modified xsi:type="dcterms:W3CDTF">2019-11-21T04:57:00Z</dcterms:modified>
</cp:coreProperties>
</file>